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356B" w14:textId="733791FC" w:rsidR="00B6474F" w:rsidRDefault="00B6474F" w:rsidP="00B6474F">
      <w:r w:rsidRPr="00B647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8E111B" wp14:editId="03E90227">
                <wp:simplePos x="0" y="0"/>
                <wp:positionH relativeFrom="column">
                  <wp:posOffset>-64770</wp:posOffset>
                </wp:positionH>
                <wp:positionV relativeFrom="paragraph">
                  <wp:posOffset>1905</wp:posOffset>
                </wp:positionV>
                <wp:extent cx="14001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81125"/>
                        </a:xfrm>
                        <a:prstGeom prst="rect">
                          <a:avLst/>
                        </a:prstGeom>
                        <a:solidFill>
                          <a:srgbClr val="FFFFFF"/>
                        </a:solidFill>
                        <a:ln w="9525">
                          <a:solidFill>
                            <a:srgbClr val="000000"/>
                          </a:solidFill>
                          <a:miter lim="800000"/>
                          <a:headEnd/>
                          <a:tailEnd/>
                        </a:ln>
                      </wps:spPr>
                      <wps:txb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111B" id="_x0000_t202" coordsize="21600,21600" o:spt="202" path="m,l,21600r21600,l21600,xe">
                <v:stroke joinstyle="miter"/>
                <v:path gradientshapeok="t" o:connecttype="rect"/>
              </v:shapetype>
              <v:shape id="Text Box 2" o:spid="_x0000_s1026" type="#_x0000_t202" style="position:absolute;margin-left:-5.1pt;margin-top:.15pt;width:110.2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">
                <v:textbo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v:textbox>
                <w10:wrap type="square"/>
              </v:shape>
            </w:pict>
          </mc:Fallback>
        </mc:AlternateContent>
      </w:r>
    </w:p>
    <w:p w14:paraId="6C588C0E" w14:textId="386C04A7" w:rsidR="005C1A4D" w:rsidRDefault="00650E57" w:rsidP="00650E57">
      <w:pPr>
        <w:spacing w:after="0"/>
        <w:rPr>
          <w:rFonts w:ascii="Arial"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1A4D">
        <w:rPr>
          <w:rFonts w:ascii="Arial" w:hAnsi="Arial" w:cs="Arial"/>
          <w:b/>
          <w:bCs/>
          <w:sz w:val="28"/>
          <w:szCs w:val="28"/>
        </w:rPr>
        <w:t>I</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 xml:space="preserve"> Board </w:t>
      </w:r>
      <w:r w:rsidR="005C1A4D">
        <w:rPr>
          <w:rFonts w:ascii="Arial" w:hAnsi="Arial" w:cs="Arial"/>
          <w:b/>
          <w:bCs/>
          <w:sz w:val="28"/>
          <w:szCs w:val="28"/>
        </w:rPr>
        <w:t>of Directors</w:t>
      </w:r>
    </w:p>
    <w:p w14:paraId="1C547CD1" w14:textId="03962894" w:rsidR="00B6474F"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 xml:space="preserve">ICC </w:t>
      </w:r>
      <w:r w:rsidR="00702662">
        <w:rPr>
          <w:rFonts w:ascii="Arial" w:hAnsi="Arial" w:cs="Arial"/>
          <w:b/>
          <w:bCs/>
          <w:sz w:val="28"/>
          <w:szCs w:val="28"/>
        </w:rPr>
        <w:t>Board Meeting</w:t>
      </w:r>
      <w:r w:rsidR="00650E57" w:rsidRPr="005C1A4D">
        <w:rPr>
          <w:rFonts w:ascii="Arial" w:hAnsi="Arial" w:cs="Arial"/>
          <w:b/>
          <w:bCs/>
          <w:sz w:val="28"/>
          <w:szCs w:val="28"/>
        </w:rPr>
        <w:tab/>
      </w:r>
      <w:r w:rsidR="00650E57" w:rsidRPr="005C1A4D">
        <w:rPr>
          <w:rFonts w:ascii="Arial" w:hAnsi="Arial" w:cs="Arial"/>
          <w:b/>
          <w:bCs/>
          <w:sz w:val="28"/>
          <w:szCs w:val="28"/>
        </w:rPr>
        <w:tab/>
      </w:r>
    </w:p>
    <w:p w14:paraId="12B3EEBE" w14:textId="3CA62D67" w:rsidR="005E4955" w:rsidRDefault="00B6474F"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 xml:space="preserve"> </w:t>
      </w:r>
      <w:r w:rsidR="00A13774">
        <w:rPr>
          <w:rFonts w:ascii="Arial" w:hAnsi="Arial" w:cs="Arial"/>
          <w:b/>
          <w:bCs/>
          <w:sz w:val="28"/>
          <w:szCs w:val="28"/>
        </w:rPr>
        <w:t xml:space="preserve">Tuesday </w:t>
      </w:r>
      <w:r w:rsidR="00E12231">
        <w:rPr>
          <w:rFonts w:ascii="Arial" w:hAnsi="Arial" w:cs="Arial"/>
          <w:b/>
          <w:bCs/>
          <w:sz w:val="28"/>
          <w:szCs w:val="28"/>
        </w:rPr>
        <w:t>May 21st 2024</w:t>
      </w:r>
      <w:r w:rsidR="00A13774">
        <w:rPr>
          <w:rFonts w:ascii="Arial" w:hAnsi="Arial" w:cs="Arial"/>
          <w:b/>
          <w:bCs/>
          <w:sz w:val="28"/>
          <w:szCs w:val="28"/>
        </w:rPr>
        <w:t xml:space="preserve">  </w:t>
      </w:r>
      <w:r w:rsidR="00014B4B">
        <w:rPr>
          <w:rFonts w:ascii="Arial" w:hAnsi="Arial" w:cs="Arial"/>
          <w:b/>
          <w:bCs/>
          <w:sz w:val="28"/>
          <w:szCs w:val="28"/>
        </w:rPr>
        <w:t xml:space="preserve"> </w:t>
      </w:r>
      <w:r w:rsidR="00A13774">
        <w:rPr>
          <w:rFonts w:ascii="Arial" w:hAnsi="Arial" w:cs="Arial"/>
          <w:b/>
          <w:bCs/>
          <w:sz w:val="28"/>
          <w:szCs w:val="28"/>
        </w:rPr>
        <w:t>4pm – 5pm</w:t>
      </w:r>
      <w:r w:rsidR="005C1A4D" w:rsidRPr="005C1A4D">
        <w:rPr>
          <w:rFonts w:ascii="Arial" w:hAnsi="Arial" w:cs="Arial"/>
          <w:b/>
          <w:bCs/>
          <w:sz w:val="28"/>
          <w:szCs w:val="28"/>
        </w:rPr>
        <w:tab/>
      </w:r>
      <w:r w:rsidR="005C1A4D" w:rsidRPr="005C1A4D">
        <w:rPr>
          <w:rFonts w:ascii="Arial" w:hAnsi="Arial" w:cs="Arial"/>
          <w:b/>
          <w:bCs/>
          <w:sz w:val="28"/>
          <w:szCs w:val="28"/>
        </w:rPr>
        <w:tab/>
      </w:r>
      <w:r>
        <w:rPr>
          <w:rFonts w:ascii="Arial" w:hAnsi="Arial" w:cs="Arial"/>
          <w:b/>
          <w:bCs/>
          <w:sz w:val="28"/>
          <w:szCs w:val="28"/>
        </w:rPr>
        <w:t xml:space="preserve">         </w:t>
      </w:r>
      <w:r w:rsidR="007C2635">
        <w:rPr>
          <w:rFonts w:ascii="Arial" w:hAnsi="Arial" w:cs="Arial"/>
          <w:b/>
          <w:bCs/>
          <w:sz w:val="28"/>
          <w:szCs w:val="28"/>
        </w:rPr>
        <w:t xml:space="preserve"> </w:t>
      </w:r>
      <w:r w:rsidR="005E4955">
        <w:rPr>
          <w:rFonts w:ascii="Arial" w:hAnsi="Arial" w:cs="Arial"/>
          <w:b/>
          <w:bCs/>
          <w:sz w:val="28"/>
          <w:szCs w:val="28"/>
        </w:rPr>
        <w:t xml:space="preserve">      </w:t>
      </w:r>
    </w:p>
    <w:p w14:paraId="5A5DC8F0" w14:textId="3113758E" w:rsidR="005C1A4D" w:rsidRDefault="005E4955" w:rsidP="005E4955">
      <w:pPr>
        <w:spacing w:after="0"/>
        <w:ind w:left="2160"/>
        <w:rPr>
          <w:rFonts w:ascii="Arial" w:hAnsi="Arial" w:cs="Arial"/>
          <w:b/>
          <w:bCs/>
          <w:sz w:val="28"/>
          <w:szCs w:val="28"/>
        </w:rPr>
      </w:pPr>
      <w:r>
        <w:rPr>
          <w:rFonts w:ascii="Arial" w:hAnsi="Arial" w:cs="Arial"/>
          <w:b/>
          <w:bCs/>
          <w:sz w:val="28"/>
          <w:szCs w:val="28"/>
        </w:rPr>
        <w:t xml:space="preserve">                          </w:t>
      </w:r>
      <w:r w:rsidR="007C2635">
        <w:rPr>
          <w:rFonts w:ascii="Arial" w:hAnsi="Arial" w:cs="Arial"/>
          <w:b/>
          <w:bCs/>
          <w:sz w:val="28"/>
          <w:szCs w:val="28"/>
        </w:rPr>
        <w:t>Virtual via Microsoft Teams</w:t>
      </w:r>
    </w:p>
    <w:p w14:paraId="0109AB87" w14:textId="77777777" w:rsidR="005C1A4D" w:rsidRPr="005C1A4D" w:rsidRDefault="005C1A4D" w:rsidP="00650E57">
      <w:pPr>
        <w:pBdr>
          <w:bottom w:val="single" w:sz="12" w:space="1" w:color="auto"/>
        </w:pBdr>
        <w:spacing w:after="0"/>
        <w:rPr>
          <w:rFonts w:ascii="Arial" w:hAnsi="Arial" w:cs="Arial"/>
          <w:b/>
          <w:bCs/>
          <w:sz w:val="20"/>
          <w:szCs w:val="20"/>
        </w:rPr>
      </w:pPr>
    </w:p>
    <w:p w14:paraId="62D41C03" w14:textId="7FF40D72" w:rsidR="005C1A4D" w:rsidRPr="005C1A4D" w:rsidRDefault="005C1A4D" w:rsidP="00650E57">
      <w:pPr>
        <w:spacing w:after="0"/>
        <w:rPr>
          <w:rFonts w:ascii="Arial" w:hAnsi="Arial" w:cs="Arial"/>
          <w:b/>
          <w:bCs/>
          <w:sz w:val="24"/>
          <w:szCs w:val="24"/>
        </w:rPr>
      </w:pPr>
    </w:p>
    <w:p w14:paraId="21AC7274" w14:textId="6FAF8BD4" w:rsidR="002B6CD9" w:rsidRPr="00FE6472" w:rsidRDefault="002B6CD9" w:rsidP="003F3028">
      <w:pPr>
        <w:spacing w:after="0"/>
        <w:rPr>
          <w:rFonts w:ascii="Arial" w:hAnsi="Arial" w:cs="Arial"/>
          <w:sz w:val="24"/>
          <w:szCs w:val="24"/>
        </w:rPr>
      </w:pPr>
    </w:p>
    <w:p w14:paraId="114B7840" w14:textId="48FA2D4A" w:rsidR="00E12231" w:rsidRPr="002F5B51" w:rsidRDefault="00E12231" w:rsidP="002F5B51">
      <w:pPr>
        <w:spacing w:after="0"/>
        <w:rPr>
          <w:rFonts w:ascii="Arial" w:hAnsi="Arial" w:cs="Arial"/>
          <w:sz w:val="24"/>
          <w:szCs w:val="24"/>
        </w:rPr>
      </w:pPr>
      <w:r w:rsidRPr="002F5B51">
        <w:rPr>
          <w:rFonts w:ascii="Arial" w:hAnsi="Arial" w:cs="Arial"/>
          <w:b/>
          <w:bCs/>
          <w:sz w:val="24"/>
          <w:szCs w:val="24"/>
        </w:rPr>
        <w:t xml:space="preserve">In attendance: </w:t>
      </w:r>
      <w:r w:rsidRPr="002F5B51">
        <w:rPr>
          <w:rFonts w:ascii="Arial" w:hAnsi="Arial" w:cs="Arial"/>
          <w:sz w:val="24"/>
          <w:szCs w:val="24"/>
        </w:rPr>
        <w:t xml:space="preserve">Gary Gladstone (Reena), Ann Bilodeau (KW Habilitation) Patricia Franks (CAFFI </w:t>
      </w:r>
      <w:r w:rsidR="002F5B51" w:rsidRPr="002F5B51">
        <w:rPr>
          <w:rFonts w:ascii="Arial" w:hAnsi="Arial" w:cs="Arial"/>
          <w:sz w:val="24"/>
          <w:szCs w:val="24"/>
        </w:rPr>
        <w:t>Housing)</w:t>
      </w:r>
      <w:r w:rsidR="002F5B51" w:rsidRPr="002F5B51">
        <w:rPr>
          <w:rFonts w:ascii="Arial" w:hAnsi="Arial" w:cs="Arial"/>
          <w:b/>
          <w:bCs/>
          <w:sz w:val="24"/>
          <w:szCs w:val="24"/>
        </w:rPr>
        <w:t xml:space="preserve"> </w:t>
      </w:r>
      <w:r w:rsidR="002F5B51" w:rsidRPr="002F5B51">
        <w:rPr>
          <w:rFonts w:ascii="Arial" w:hAnsi="Arial" w:cs="Arial"/>
          <w:sz w:val="24"/>
          <w:szCs w:val="24"/>
        </w:rPr>
        <w:t>Lino</w:t>
      </w:r>
      <w:r w:rsidRPr="002F5B51">
        <w:rPr>
          <w:rFonts w:ascii="Arial" w:hAnsi="Arial" w:cs="Arial"/>
          <w:sz w:val="24"/>
          <w:szCs w:val="24"/>
        </w:rPr>
        <w:t xml:space="preserve"> Fera (Cribwolf), David Petkau (</w:t>
      </w:r>
      <w:r w:rsidRPr="002F5B51">
        <w:rPr>
          <w:rFonts w:ascii="Arial" w:hAnsi="Arial" w:cs="Arial"/>
          <w:color w:val="4D5156"/>
          <w:sz w:val="24"/>
          <w:szCs w:val="24"/>
          <w:shd w:val="clear" w:color="auto" w:fill="FFFFFF"/>
        </w:rPr>
        <w:t>Karis Disability Services</w:t>
      </w:r>
      <w:r w:rsidRPr="002F5B51">
        <w:rPr>
          <w:rFonts w:ascii="Arial" w:hAnsi="Arial" w:cs="Arial"/>
          <w:sz w:val="24"/>
          <w:szCs w:val="24"/>
        </w:rPr>
        <w:t>)</w:t>
      </w:r>
    </w:p>
    <w:p w14:paraId="1750E534" w14:textId="77777777" w:rsidR="00E12231" w:rsidRPr="002F5B51" w:rsidRDefault="00E12231" w:rsidP="002F5B51">
      <w:pPr>
        <w:spacing w:after="0"/>
        <w:rPr>
          <w:rFonts w:ascii="Arial" w:hAnsi="Arial" w:cs="Arial"/>
          <w:sz w:val="24"/>
          <w:szCs w:val="24"/>
        </w:rPr>
      </w:pPr>
      <w:r w:rsidRPr="002F5B51">
        <w:rPr>
          <w:rFonts w:ascii="Arial" w:hAnsi="Arial" w:cs="Arial"/>
          <w:b/>
          <w:bCs/>
          <w:sz w:val="24"/>
          <w:szCs w:val="24"/>
        </w:rPr>
        <w:t>Guests:</w:t>
      </w:r>
      <w:r w:rsidRPr="002F5B51">
        <w:rPr>
          <w:rFonts w:ascii="Arial" w:hAnsi="Arial" w:cs="Arial"/>
          <w:sz w:val="24"/>
          <w:szCs w:val="24"/>
        </w:rPr>
        <w:t xml:space="preserve"> Matthew Zaldin (Reena) </w:t>
      </w:r>
    </w:p>
    <w:p w14:paraId="5D93894E" w14:textId="77777777" w:rsidR="00E12231" w:rsidRPr="002F5B51" w:rsidRDefault="00E12231" w:rsidP="002F5B51">
      <w:pPr>
        <w:spacing w:after="0"/>
        <w:rPr>
          <w:rFonts w:ascii="Arial" w:hAnsi="Arial" w:cs="Arial"/>
          <w:b/>
          <w:bCs/>
          <w:sz w:val="24"/>
          <w:szCs w:val="24"/>
        </w:rPr>
      </w:pPr>
    </w:p>
    <w:p w14:paraId="00074FEE" w14:textId="77777777" w:rsidR="00E12231" w:rsidRPr="002F5B51" w:rsidRDefault="00E12231" w:rsidP="002F5B51">
      <w:pPr>
        <w:spacing w:after="0"/>
        <w:rPr>
          <w:rFonts w:ascii="Arial" w:hAnsi="Arial" w:cs="Arial"/>
          <w:sz w:val="24"/>
          <w:szCs w:val="24"/>
        </w:rPr>
      </w:pPr>
      <w:r w:rsidRPr="002F5B51">
        <w:rPr>
          <w:rFonts w:ascii="Arial" w:hAnsi="Arial" w:cs="Arial"/>
          <w:b/>
          <w:bCs/>
          <w:sz w:val="24"/>
          <w:szCs w:val="24"/>
        </w:rPr>
        <w:t xml:space="preserve">Meeting Chair: </w:t>
      </w:r>
      <w:r w:rsidRPr="002F5B51">
        <w:rPr>
          <w:rFonts w:ascii="Arial" w:hAnsi="Arial" w:cs="Arial"/>
          <w:sz w:val="24"/>
          <w:szCs w:val="24"/>
        </w:rPr>
        <w:t>Gary Gladstone</w:t>
      </w:r>
    </w:p>
    <w:p w14:paraId="050B7080" w14:textId="77777777" w:rsidR="00E12231" w:rsidRPr="002F5B51" w:rsidRDefault="00E12231" w:rsidP="002F5B51">
      <w:pPr>
        <w:spacing w:after="0"/>
        <w:rPr>
          <w:rFonts w:ascii="Arial" w:hAnsi="Arial" w:cs="Arial"/>
          <w:sz w:val="24"/>
          <w:szCs w:val="24"/>
        </w:rPr>
      </w:pPr>
    </w:p>
    <w:p w14:paraId="339201BA" w14:textId="77777777" w:rsidR="00E12231" w:rsidRPr="002F5B51" w:rsidRDefault="00E12231" w:rsidP="002F5B51">
      <w:pPr>
        <w:spacing w:after="0"/>
        <w:rPr>
          <w:rFonts w:ascii="Arial" w:hAnsi="Arial" w:cs="Arial"/>
          <w:b/>
          <w:bCs/>
          <w:sz w:val="24"/>
          <w:szCs w:val="24"/>
        </w:rPr>
      </w:pPr>
      <w:r w:rsidRPr="002F5B51">
        <w:rPr>
          <w:rFonts w:ascii="Arial" w:hAnsi="Arial" w:cs="Arial"/>
          <w:b/>
          <w:bCs/>
          <w:sz w:val="24"/>
          <w:szCs w:val="24"/>
        </w:rPr>
        <w:t xml:space="preserve">Documents provided or working emails: </w:t>
      </w:r>
    </w:p>
    <w:p w14:paraId="26400B1B" w14:textId="4D79BC8E" w:rsidR="005B316E" w:rsidRPr="0010523B" w:rsidRDefault="005B316E" w:rsidP="0010523B">
      <w:pPr>
        <w:pStyle w:val="Heading3"/>
        <w:shd w:val="clear" w:color="auto" w:fill="FFFFFF"/>
        <w:spacing w:before="0" w:beforeAutospacing="0" w:after="0" w:afterAutospacing="0" w:line="300" w:lineRule="atLeast"/>
        <w:ind w:firstLine="720"/>
        <w:rPr>
          <w:rFonts w:ascii="Arial" w:hAnsi="Arial" w:cs="Arial"/>
          <w:b w:val="0"/>
          <w:bCs w:val="0"/>
          <w:sz w:val="24"/>
          <w:szCs w:val="24"/>
        </w:rPr>
      </w:pPr>
      <w:r w:rsidRPr="0010523B">
        <w:rPr>
          <w:rFonts w:ascii="Arial" w:hAnsi="Arial" w:cs="Arial"/>
          <w:b w:val="0"/>
          <w:bCs w:val="0"/>
          <w:sz w:val="24"/>
          <w:szCs w:val="24"/>
        </w:rPr>
        <w:t xml:space="preserve">Email </w:t>
      </w:r>
      <w:r w:rsidR="0010523B" w:rsidRPr="0010523B">
        <w:rPr>
          <w:rStyle w:val="gd"/>
          <w:rFonts w:ascii="Arial" w:hAnsi="Arial" w:cs="Arial"/>
          <w:b w:val="0"/>
          <w:bCs w:val="0"/>
          <w:color w:val="1F1F1F"/>
          <w:sz w:val="24"/>
          <w:szCs w:val="24"/>
        </w:rPr>
        <w:t>Matthew Zaldin</w:t>
      </w:r>
      <w:r w:rsidRPr="0010523B">
        <w:rPr>
          <w:rFonts w:ascii="Arial" w:hAnsi="Arial" w:cs="Arial"/>
          <w:b w:val="0"/>
          <w:bCs w:val="0"/>
          <w:sz w:val="24"/>
          <w:szCs w:val="24"/>
        </w:rPr>
        <w:t xml:space="preserve">: </w:t>
      </w:r>
      <w:r w:rsidR="0010523B" w:rsidRPr="0010523B">
        <w:rPr>
          <w:rFonts w:ascii="Arial" w:hAnsi="Arial" w:cs="Arial"/>
          <w:b w:val="0"/>
          <w:bCs w:val="0"/>
          <w:sz w:val="24"/>
          <w:szCs w:val="24"/>
        </w:rPr>
        <w:t>May 16</w:t>
      </w:r>
      <w:r w:rsidRPr="0010523B">
        <w:rPr>
          <w:rFonts w:ascii="Arial" w:hAnsi="Arial" w:cs="Arial"/>
          <w:b w:val="0"/>
          <w:bCs w:val="0"/>
          <w:sz w:val="24"/>
          <w:szCs w:val="24"/>
        </w:rPr>
        <w:t>, 2024:</w:t>
      </w:r>
      <w:r w:rsidR="0010523B" w:rsidRPr="0010523B">
        <w:rPr>
          <w:rFonts w:ascii="Arial" w:hAnsi="Arial" w:cs="Arial"/>
          <w:b w:val="0"/>
          <w:bCs w:val="0"/>
          <w:color w:val="1F1F1F"/>
          <w:sz w:val="24"/>
          <w:szCs w:val="24"/>
          <w:shd w:val="clear" w:color="auto" w:fill="FFFFFF"/>
        </w:rPr>
        <w:t xml:space="preserve"> </w:t>
      </w:r>
      <w:r w:rsidR="0010523B" w:rsidRPr="0010523B">
        <w:rPr>
          <w:rFonts w:ascii="Arial" w:hAnsi="Arial" w:cs="Arial"/>
          <w:b w:val="0"/>
          <w:bCs w:val="0"/>
          <w:color w:val="1F1F1F"/>
          <w:sz w:val="24"/>
          <w:szCs w:val="24"/>
          <w:shd w:val="clear" w:color="auto" w:fill="FFFFFF"/>
        </w:rPr>
        <w:t>What is your readiness to build?</w:t>
      </w:r>
    </w:p>
    <w:p w14:paraId="72C93E5C" w14:textId="7CEEDA72" w:rsidR="005B316E" w:rsidRPr="0010523B" w:rsidRDefault="005B316E" w:rsidP="0010523B">
      <w:pPr>
        <w:spacing w:after="0"/>
        <w:ind w:firstLine="720"/>
        <w:rPr>
          <w:rFonts w:ascii="Arial" w:hAnsi="Arial" w:cs="Arial"/>
          <w:sz w:val="24"/>
          <w:szCs w:val="24"/>
        </w:rPr>
      </w:pPr>
      <w:r w:rsidRPr="0010523B">
        <w:rPr>
          <w:rFonts w:ascii="Arial" w:hAnsi="Arial" w:cs="Arial"/>
          <w:sz w:val="24"/>
          <w:szCs w:val="24"/>
        </w:rPr>
        <w:t xml:space="preserve">Email Gary: </w:t>
      </w:r>
      <w:r w:rsidR="0010523B" w:rsidRPr="0010523B">
        <w:rPr>
          <w:rFonts w:ascii="Arial" w:hAnsi="Arial" w:cs="Arial"/>
          <w:sz w:val="24"/>
          <w:szCs w:val="24"/>
        </w:rPr>
        <w:t>May 16</w:t>
      </w:r>
      <w:r w:rsidRPr="0010523B">
        <w:rPr>
          <w:rFonts w:ascii="Arial" w:hAnsi="Arial" w:cs="Arial"/>
          <w:sz w:val="24"/>
          <w:szCs w:val="24"/>
        </w:rPr>
        <w:t xml:space="preserve">, 2024: </w:t>
      </w:r>
      <w:r w:rsidR="0010523B" w:rsidRPr="0010523B">
        <w:rPr>
          <w:rFonts w:ascii="Arial" w:hAnsi="Arial" w:cs="Arial"/>
          <w:color w:val="222222"/>
          <w:sz w:val="24"/>
          <w:szCs w:val="24"/>
          <w:shd w:val="clear" w:color="auto" w:fill="FFFFFF"/>
        </w:rPr>
        <w:t>CMHC</w:t>
      </w:r>
    </w:p>
    <w:p w14:paraId="2D6A48E2" w14:textId="66B01855" w:rsidR="005B316E" w:rsidRPr="0010523B" w:rsidRDefault="005B316E" w:rsidP="0010523B">
      <w:pPr>
        <w:spacing w:after="0"/>
        <w:ind w:firstLine="720"/>
        <w:rPr>
          <w:rFonts w:ascii="Arial" w:hAnsi="Arial" w:cs="Arial"/>
          <w:color w:val="000000"/>
          <w:sz w:val="24"/>
          <w:szCs w:val="24"/>
          <w:shd w:val="clear" w:color="auto" w:fill="FFFFFF"/>
        </w:rPr>
      </w:pPr>
      <w:r w:rsidRPr="0010523B">
        <w:rPr>
          <w:rFonts w:ascii="Arial" w:hAnsi="Arial" w:cs="Arial"/>
          <w:sz w:val="24"/>
          <w:szCs w:val="24"/>
        </w:rPr>
        <w:t xml:space="preserve">Email Gary: </w:t>
      </w:r>
      <w:r w:rsidR="0010523B" w:rsidRPr="0010523B">
        <w:rPr>
          <w:rFonts w:ascii="Arial" w:hAnsi="Arial" w:cs="Arial"/>
          <w:sz w:val="24"/>
          <w:szCs w:val="24"/>
        </w:rPr>
        <w:t>May 21</w:t>
      </w:r>
      <w:r w:rsidRPr="0010523B">
        <w:rPr>
          <w:rFonts w:ascii="Arial" w:hAnsi="Arial" w:cs="Arial"/>
          <w:sz w:val="24"/>
          <w:szCs w:val="24"/>
        </w:rPr>
        <w:t xml:space="preserve">, 2024: </w:t>
      </w:r>
      <w:r w:rsidR="0010523B" w:rsidRPr="0010523B">
        <w:rPr>
          <w:rFonts w:ascii="Arial" w:hAnsi="Arial" w:cs="Arial"/>
          <w:color w:val="000000"/>
          <w:sz w:val="24"/>
          <w:szCs w:val="24"/>
          <w:shd w:val="clear" w:color="auto" w:fill="FFFFFF"/>
        </w:rPr>
        <w:t>ICC meeting and agenda</w:t>
      </w:r>
    </w:p>
    <w:p w14:paraId="617AE170" w14:textId="4620516C" w:rsidR="005B316E" w:rsidRPr="0010523B" w:rsidRDefault="005B316E" w:rsidP="0010523B">
      <w:pPr>
        <w:spacing w:after="0"/>
        <w:ind w:firstLine="720"/>
        <w:rPr>
          <w:rFonts w:ascii="Arial" w:hAnsi="Arial" w:cs="Arial"/>
          <w:sz w:val="24"/>
          <w:szCs w:val="24"/>
        </w:rPr>
      </w:pPr>
      <w:r w:rsidRPr="0010523B">
        <w:rPr>
          <w:rFonts w:ascii="Arial" w:hAnsi="Arial" w:cs="Arial"/>
          <w:sz w:val="24"/>
          <w:szCs w:val="24"/>
        </w:rPr>
        <w:t xml:space="preserve">Email </w:t>
      </w:r>
      <w:r w:rsidR="0010523B" w:rsidRPr="0010523B">
        <w:rPr>
          <w:rFonts w:ascii="Arial" w:hAnsi="Arial" w:cs="Arial"/>
          <w:sz w:val="24"/>
          <w:szCs w:val="24"/>
        </w:rPr>
        <w:t>Lino</w:t>
      </w:r>
      <w:r w:rsidRPr="0010523B">
        <w:rPr>
          <w:rFonts w:ascii="Arial" w:hAnsi="Arial" w:cs="Arial"/>
          <w:sz w:val="24"/>
          <w:szCs w:val="24"/>
        </w:rPr>
        <w:t xml:space="preserve">: </w:t>
      </w:r>
      <w:r w:rsidR="0010523B" w:rsidRPr="0010523B">
        <w:rPr>
          <w:rFonts w:ascii="Arial" w:hAnsi="Arial" w:cs="Arial"/>
          <w:sz w:val="24"/>
          <w:szCs w:val="24"/>
        </w:rPr>
        <w:t>May 21</w:t>
      </w:r>
      <w:r w:rsidRPr="0010523B">
        <w:rPr>
          <w:rFonts w:ascii="Arial" w:hAnsi="Arial" w:cs="Arial"/>
          <w:sz w:val="24"/>
          <w:szCs w:val="24"/>
        </w:rPr>
        <w:t xml:space="preserve">, 2024: </w:t>
      </w:r>
      <w:r w:rsidR="0010523B" w:rsidRPr="0010523B">
        <w:rPr>
          <w:rFonts w:ascii="Arial" w:hAnsi="Arial" w:cs="Arial"/>
          <w:sz w:val="24"/>
          <w:szCs w:val="24"/>
        </w:rPr>
        <w:t>Meeting Invite</w:t>
      </w:r>
    </w:p>
    <w:p w14:paraId="2B4EDE85" w14:textId="77777777" w:rsidR="002F5B51" w:rsidRPr="002F5B51" w:rsidRDefault="002F5B51" w:rsidP="002F5B51">
      <w:pPr>
        <w:spacing w:after="0"/>
        <w:rPr>
          <w:rFonts w:ascii="Arial" w:hAnsi="Arial" w:cs="Arial"/>
          <w:b/>
          <w:bCs/>
          <w:sz w:val="24"/>
          <w:szCs w:val="24"/>
        </w:rPr>
      </w:pPr>
    </w:p>
    <w:p w14:paraId="074674F5" w14:textId="5215C653" w:rsidR="00C4390A" w:rsidRPr="002F5B51" w:rsidRDefault="00E12231" w:rsidP="002F5B51">
      <w:pPr>
        <w:spacing w:after="0"/>
        <w:rPr>
          <w:rFonts w:ascii="Arial" w:hAnsi="Arial" w:cs="Arial"/>
          <w:sz w:val="24"/>
          <w:szCs w:val="24"/>
        </w:rPr>
      </w:pPr>
      <w:r w:rsidRPr="002F5B51">
        <w:rPr>
          <w:rFonts w:ascii="Arial" w:hAnsi="Arial" w:cs="Arial"/>
          <w:b/>
          <w:bCs/>
          <w:sz w:val="24"/>
          <w:szCs w:val="24"/>
        </w:rPr>
        <w:t>Meeting commenced</w:t>
      </w:r>
      <w:r w:rsidRPr="002F5B51">
        <w:rPr>
          <w:rFonts w:ascii="Arial" w:hAnsi="Arial" w:cs="Arial"/>
          <w:sz w:val="24"/>
          <w:szCs w:val="24"/>
        </w:rPr>
        <w:t>: 4:0</w:t>
      </w:r>
      <w:r w:rsidR="002F5B51" w:rsidRPr="002F5B51">
        <w:rPr>
          <w:rFonts w:ascii="Arial" w:hAnsi="Arial" w:cs="Arial"/>
          <w:sz w:val="24"/>
          <w:szCs w:val="24"/>
        </w:rPr>
        <w:t>4</w:t>
      </w:r>
      <w:r w:rsidRPr="002F5B51">
        <w:rPr>
          <w:rFonts w:ascii="Arial" w:hAnsi="Arial" w:cs="Arial"/>
          <w:sz w:val="24"/>
          <w:szCs w:val="24"/>
        </w:rPr>
        <w:t xml:space="preserve"> pm </w:t>
      </w:r>
    </w:p>
    <w:p w14:paraId="1ACAF5D6" w14:textId="7745DA12" w:rsidR="00C30BC8" w:rsidRPr="002F5B51" w:rsidRDefault="00C30BC8" w:rsidP="002F5B51">
      <w:pPr>
        <w:spacing w:after="0"/>
        <w:rPr>
          <w:rFonts w:ascii="Arial" w:hAnsi="Arial" w:cs="Arial"/>
          <w:b/>
          <w:bCs/>
          <w:sz w:val="24"/>
          <w:szCs w:val="24"/>
        </w:rPr>
      </w:pPr>
    </w:p>
    <w:p w14:paraId="19BEB3F6" w14:textId="6DA11D0B" w:rsidR="00E12231" w:rsidRPr="003B2C02" w:rsidRDefault="00E12231" w:rsidP="002F5B51">
      <w:pPr>
        <w:spacing w:after="0"/>
        <w:rPr>
          <w:rFonts w:ascii="Arial" w:hAnsi="Arial" w:cs="Arial"/>
          <w:b/>
          <w:bCs/>
          <w:sz w:val="24"/>
          <w:szCs w:val="24"/>
        </w:rPr>
      </w:pPr>
      <w:r w:rsidRPr="003B2C02">
        <w:rPr>
          <w:rFonts w:ascii="Arial" w:hAnsi="Arial" w:cs="Arial"/>
          <w:b/>
          <w:bCs/>
          <w:sz w:val="24"/>
          <w:szCs w:val="24"/>
        </w:rPr>
        <w:t>Meeting Agenda:</w:t>
      </w:r>
      <w:r w:rsidR="002F5B51" w:rsidRPr="003B2C02">
        <w:rPr>
          <w:rFonts w:ascii="Arial" w:hAnsi="Arial" w:cs="Arial"/>
          <w:b/>
          <w:bCs/>
          <w:sz w:val="24"/>
          <w:szCs w:val="24"/>
        </w:rPr>
        <w:t xml:space="preserve"> </w:t>
      </w:r>
      <w:r w:rsidR="002F5B51" w:rsidRPr="003B2C02">
        <w:rPr>
          <w:rFonts w:ascii="Arial" w:hAnsi="Arial" w:cs="Arial"/>
          <w:sz w:val="24"/>
          <w:szCs w:val="24"/>
        </w:rPr>
        <w:t>Provided</w:t>
      </w:r>
    </w:p>
    <w:p w14:paraId="1C1C73A2" w14:textId="77777777" w:rsidR="002F5B51" w:rsidRPr="003B2C02" w:rsidRDefault="002F5B51" w:rsidP="002F5B51">
      <w:pPr>
        <w:shd w:val="clear" w:color="auto" w:fill="FFFFFF"/>
        <w:spacing w:after="0" w:line="240" w:lineRule="auto"/>
        <w:rPr>
          <w:rFonts w:ascii="Arial" w:eastAsia="Times New Roman" w:hAnsi="Arial" w:cs="Arial"/>
          <w:b/>
          <w:bCs/>
          <w:color w:val="222222"/>
          <w:sz w:val="24"/>
          <w:szCs w:val="24"/>
        </w:rPr>
      </w:pPr>
      <w:bookmarkStart w:id="0" w:name="_Hlk167955403"/>
    </w:p>
    <w:p w14:paraId="396E3804" w14:textId="44EB67D8" w:rsidR="00F6314C" w:rsidRPr="003B2C02" w:rsidRDefault="00F6314C" w:rsidP="002F5B51">
      <w:pPr>
        <w:pStyle w:val="ListParagraph"/>
        <w:numPr>
          <w:ilvl w:val="0"/>
          <w:numId w:val="69"/>
        </w:numPr>
        <w:spacing w:after="0"/>
        <w:ind w:left="284" w:firstLine="0"/>
        <w:rPr>
          <w:rFonts w:ascii="Arial" w:hAnsi="Arial" w:cs="Arial"/>
          <w:b/>
          <w:bCs/>
          <w:sz w:val="24"/>
          <w:szCs w:val="24"/>
        </w:rPr>
      </w:pPr>
      <w:r w:rsidRPr="003B2C02">
        <w:rPr>
          <w:rFonts w:ascii="Arial" w:hAnsi="Arial" w:cs="Arial"/>
          <w:b/>
          <w:bCs/>
          <w:sz w:val="24"/>
          <w:szCs w:val="24"/>
        </w:rPr>
        <w:t>Review and approval of Agenda–</w:t>
      </w:r>
    </w:p>
    <w:p w14:paraId="5467CE4A" w14:textId="5F03908E" w:rsidR="00F6314C" w:rsidRPr="003B2C02" w:rsidRDefault="00A13774" w:rsidP="002F5B51">
      <w:pPr>
        <w:pStyle w:val="ListParagraph"/>
        <w:spacing w:after="0"/>
        <w:ind w:left="284" w:firstLine="436"/>
        <w:rPr>
          <w:rFonts w:ascii="Arial" w:hAnsi="Arial" w:cs="Arial"/>
          <w:sz w:val="24"/>
          <w:szCs w:val="24"/>
        </w:rPr>
      </w:pPr>
      <w:r w:rsidRPr="003B2C02">
        <w:rPr>
          <w:rFonts w:ascii="Arial" w:hAnsi="Arial" w:cs="Arial"/>
          <w:sz w:val="24"/>
          <w:szCs w:val="24"/>
        </w:rPr>
        <w:t>No additions to agenda. Approved by consensus</w:t>
      </w:r>
    </w:p>
    <w:p w14:paraId="075724CC" w14:textId="61C044DB" w:rsidR="002B700A" w:rsidRPr="003B2C02" w:rsidRDefault="00F6314C" w:rsidP="002F5B51">
      <w:pPr>
        <w:spacing w:after="0"/>
        <w:ind w:firstLine="720"/>
        <w:rPr>
          <w:rFonts w:ascii="Arial" w:hAnsi="Arial" w:cs="Arial"/>
          <w:b/>
          <w:bCs/>
          <w:sz w:val="24"/>
          <w:szCs w:val="24"/>
        </w:rPr>
      </w:pPr>
      <w:r w:rsidRPr="003B2C02">
        <w:rPr>
          <w:rFonts w:ascii="Arial" w:hAnsi="Arial" w:cs="Arial"/>
          <w:b/>
          <w:bCs/>
          <w:sz w:val="24"/>
          <w:szCs w:val="24"/>
        </w:rPr>
        <w:t xml:space="preserve">Review and approval of </w:t>
      </w:r>
      <w:r w:rsidR="003F4CC8" w:rsidRPr="003B2C02">
        <w:rPr>
          <w:rFonts w:ascii="Arial" w:hAnsi="Arial" w:cs="Arial"/>
          <w:b/>
          <w:bCs/>
          <w:sz w:val="24"/>
          <w:szCs w:val="24"/>
        </w:rPr>
        <w:t>Minutes-</w:t>
      </w:r>
    </w:p>
    <w:p w14:paraId="54D8E2B5" w14:textId="235DB10D" w:rsidR="003F4CC8" w:rsidRPr="003B2C02" w:rsidRDefault="002F5B51" w:rsidP="002F5B51">
      <w:pPr>
        <w:spacing w:after="0"/>
        <w:ind w:left="720"/>
        <w:rPr>
          <w:rFonts w:ascii="Arial" w:hAnsi="Arial" w:cs="Arial"/>
          <w:sz w:val="24"/>
          <w:szCs w:val="24"/>
        </w:rPr>
      </w:pPr>
      <w:r w:rsidRPr="003B2C02">
        <w:rPr>
          <w:rFonts w:ascii="Arial" w:hAnsi="Arial" w:cs="Arial"/>
          <w:sz w:val="24"/>
          <w:szCs w:val="24"/>
        </w:rPr>
        <w:t>Delayed to next meeting</w:t>
      </w:r>
    </w:p>
    <w:bookmarkEnd w:id="0"/>
    <w:p w14:paraId="4D29D8DE" w14:textId="76639BAD" w:rsidR="004E062D" w:rsidRPr="003B2C02" w:rsidRDefault="004E062D" w:rsidP="002F5B51">
      <w:pPr>
        <w:spacing w:after="0" w:line="240" w:lineRule="auto"/>
        <w:rPr>
          <w:rFonts w:ascii="Arial" w:hAnsi="Arial" w:cs="Arial"/>
          <w:sz w:val="24"/>
          <w:szCs w:val="24"/>
        </w:rPr>
      </w:pPr>
    </w:p>
    <w:p w14:paraId="0CAE79C9" w14:textId="232FDCF0" w:rsidR="00017EE5" w:rsidRPr="003B2C02" w:rsidRDefault="00017EE5" w:rsidP="00017EE5">
      <w:pPr>
        <w:pStyle w:val="ListParagraph"/>
        <w:numPr>
          <w:ilvl w:val="0"/>
          <w:numId w:val="69"/>
        </w:numPr>
        <w:shd w:val="clear" w:color="auto" w:fill="FFFFFF"/>
        <w:spacing w:after="0" w:line="240" w:lineRule="auto"/>
        <w:rPr>
          <w:rFonts w:ascii="Arial" w:eastAsia="Times New Roman" w:hAnsi="Arial" w:cs="Arial"/>
          <w:b/>
          <w:bCs/>
          <w:color w:val="000000"/>
          <w:sz w:val="24"/>
          <w:szCs w:val="24"/>
        </w:rPr>
      </w:pPr>
      <w:r w:rsidRPr="003B2C02">
        <w:rPr>
          <w:rFonts w:ascii="Arial" w:eastAsia="Times New Roman" w:hAnsi="Arial" w:cs="Arial"/>
          <w:b/>
          <w:bCs/>
          <w:color w:val="000000"/>
          <w:sz w:val="24"/>
          <w:szCs w:val="24"/>
        </w:rPr>
        <w:t>September ICC Day</w:t>
      </w:r>
    </w:p>
    <w:p w14:paraId="4B7E4067" w14:textId="1B95A01E" w:rsidR="00017EE5" w:rsidRPr="003B2C02" w:rsidRDefault="00017EE5" w:rsidP="00017EE5">
      <w:pPr>
        <w:pStyle w:val="ListParagraph"/>
        <w:numPr>
          <w:ilvl w:val="0"/>
          <w:numId w:val="97"/>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Date: Tuesday October 8</w:t>
      </w:r>
      <w:r w:rsidRPr="003B2C02">
        <w:rPr>
          <w:rFonts w:ascii="Arial" w:eastAsia="Times New Roman" w:hAnsi="Arial" w:cs="Arial"/>
          <w:color w:val="000000"/>
          <w:sz w:val="24"/>
          <w:szCs w:val="24"/>
          <w:vertAlign w:val="superscript"/>
        </w:rPr>
        <w:t>th</w:t>
      </w:r>
      <w:r w:rsidRPr="003B2C02">
        <w:rPr>
          <w:rFonts w:ascii="Arial" w:eastAsia="Times New Roman" w:hAnsi="Arial" w:cs="Arial"/>
          <w:color w:val="000000"/>
          <w:sz w:val="24"/>
          <w:szCs w:val="24"/>
        </w:rPr>
        <w:t xml:space="preserve"> 2024 – To be held at KW Hab. Cohosted by Ann and Dave</w:t>
      </w:r>
    </w:p>
    <w:p w14:paraId="01F8A9A8" w14:textId="3D4073C1" w:rsidR="00017EE5" w:rsidRPr="003B2C02" w:rsidRDefault="00017EE5" w:rsidP="00017EE5">
      <w:pPr>
        <w:pStyle w:val="ListParagraph"/>
        <w:numPr>
          <w:ilvl w:val="0"/>
          <w:numId w:val="97"/>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In person event from 10 am to 3 pm</w:t>
      </w:r>
    </w:p>
    <w:p w14:paraId="273CB162" w14:textId="153A0A31" w:rsidR="00017EE5" w:rsidRPr="003B2C02" w:rsidRDefault="00017EE5" w:rsidP="00017EE5">
      <w:pPr>
        <w:pStyle w:val="ListParagraph"/>
        <w:numPr>
          <w:ilvl w:val="0"/>
          <w:numId w:val="97"/>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Cost for the day to be determined</w:t>
      </w:r>
    </w:p>
    <w:p w14:paraId="64CA3067" w14:textId="318F2224" w:rsidR="00017EE5" w:rsidRPr="003B2C02" w:rsidRDefault="00017EE5" w:rsidP="00017EE5">
      <w:pPr>
        <w:pStyle w:val="ListParagraph"/>
        <w:numPr>
          <w:ilvl w:val="0"/>
          <w:numId w:val="97"/>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Contact list to be formed</w:t>
      </w:r>
      <w:r w:rsidR="00CA155D" w:rsidRPr="003B2C02">
        <w:rPr>
          <w:rFonts w:ascii="Arial" w:eastAsia="Times New Roman" w:hAnsi="Arial" w:cs="Arial"/>
          <w:color w:val="000000"/>
          <w:sz w:val="24"/>
          <w:szCs w:val="24"/>
        </w:rPr>
        <w:t xml:space="preserve"> (excel spreadsheet to keep track)</w:t>
      </w:r>
    </w:p>
    <w:p w14:paraId="697F2418" w14:textId="25A555DC" w:rsidR="00017EE5" w:rsidRPr="003B2C02" w:rsidRDefault="00017EE5" w:rsidP="00017EE5">
      <w:pPr>
        <w:pStyle w:val="ListParagraph"/>
        <w:numPr>
          <w:ilvl w:val="0"/>
          <w:numId w:val="97"/>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ICC Board as a group to design the day</w:t>
      </w:r>
    </w:p>
    <w:p w14:paraId="18696D97" w14:textId="77777777" w:rsidR="00CA155D" w:rsidRPr="003B2C02" w:rsidRDefault="00CA155D" w:rsidP="00CA155D">
      <w:pPr>
        <w:pStyle w:val="ListParagraph"/>
        <w:shd w:val="clear" w:color="auto" w:fill="FFFFFF"/>
        <w:spacing w:after="0" w:line="240" w:lineRule="auto"/>
        <w:rPr>
          <w:rFonts w:ascii="Arial" w:eastAsia="Times New Roman" w:hAnsi="Arial" w:cs="Arial"/>
          <w:color w:val="000000"/>
          <w:sz w:val="24"/>
          <w:szCs w:val="24"/>
        </w:rPr>
      </w:pPr>
    </w:p>
    <w:p w14:paraId="0AFF6C86" w14:textId="4E55CF7A" w:rsidR="00CA155D" w:rsidRPr="003B2C02" w:rsidRDefault="00CA155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Welcome at 10 am</w:t>
      </w:r>
    </w:p>
    <w:p w14:paraId="61644EC5" w14:textId="596C99C6" w:rsidR="00CA155D" w:rsidRPr="003B2C02" w:rsidRDefault="00CA155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 xml:space="preserve">Not invite Parliamentarians? Approach Ministers? </w:t>
      </w:r>
      <w:r w:rsidRPr="003B2C02">
        <w:rPr>
          <w:rFonts w:ascii="Arial" w:eastAsia="Times New Roman" w:hAnsi="Arial" w:cs="Arial"/>
          <w:color w:val="FF0000"/>
          <w:sz w:val="24"/>
          <w:szCs w:val="24"/>
        </w:rPr>
        <w:t>(Federal or Provincial)</w:t>
      </w:r>
    </w:p>
    <w:p w14:paraId="31B220A9" w14:textId="567F9A33" w:rsidR="00CA155D" w:rsidRPr="003B2C02" w:rsidRDefault="00CA155D" w:rsidP="00CA155D">
      <w:pPr>
        <w:pStyle w:val="ListParagraph"/>
        <w:shd w:val="clear" w:color="auto" w:fill="FFFFFF"/>
        <w:spacing w:after="0" w:line="240" w:lineRule="auto"/>
        <w:ind w:left="1440"/>
        <w:rPr>
          <w:rFonts w:ascii="Arial" w:eastAsia="Times New Roman" w:hAnsi="Arial" w:cs="Arial"/>
          <w:sz w:val="24"/>
          <w:szCs w:val="24"/>
        </w:rPr>
      </w:pPr>
      <w:r w:rsidRPr="003B2C02">
        <w:rPr>
          <w:rFonts w:ascii="Arial" w:eastAsia="Times New Roman" w:hAnsi="Arial" w:cs="Arial"/>
          <w:sz w:val="24"/>
          <w:szCs w:val="24"/>
        </w:rPr>
        <w:t>Possibly approach MCCSS, MMAH after determining our numbers</w:t>
      </w:r>
      <w:r w:rsidR="006A5F31" w:rsidRPr="003B2C02">
        <w:rPr>
          <w:rFonts w:ascii="Arial" w:eastAsia="Times New Roman" w:hAnsi="Arial" w:cs="Arial"/>
          <w:sz w:val="24"/>
          <w:szCs w:val="24"/>
        </w:rPr>
        <w:t>. Opportunities to bring in Provincial Ministers</w:t>
      </w:r>
    </w:p>
    <w:p w14:paraId="592A748B" w14:textId="440534B4" w:rsidR="00CA155D" w:rsidRPr="003B2C02" w:rsidRDefault="00CA155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Invite CMHC</w:t>
      </w:r>
    </w:p>
    <w:p w14:paraId="58048197" w14:textId="0621D2C6" w:rsidR="00CA155D" w:rsidRPr="003B2C02" w:rsidRDefault="00CA155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Should there be a survey to determine interest in an ICC day?</w:t>
      </w:r>
      <w:r w:rsidR="00061F7D" w:rsidRPr="003B2C02">
        <w:rPr>
          <w:rFonts w:ascii="Arial" w:eastAsia="Times New Roman" w:hAnsi="Arial" w:cs="Arial"/>
          <w:color w:val="000000"/>
          <w:sz w:val="24"/>
          <w:szCs w:val="24"/>
        </w:rPr>
        <w:t xml:space="preserve"> (possible over lunch showing)</w:t>
      </w:r>
    </w:p>
    <w:p w14:paraId="10820B64" w14:textId="2C7E81C6" w:rsidR="00CA155D" w:rsidRPr="003B2C02" w:rsidRDefault="00CA155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Cribwolf has 8 episodes from Day on the Hill as a visual</w:t>
      </w:r>
      <w:r w:rsidR="006A5F31" w:rsidRPr="003B2C02">
        <w:rPr>
          <w:rFonts w:ascii="Arial" w:eastAsia="Times New Roman" w:hAnsi="Arial" w:cs="Arial"/>
          <w:color w:val="000000"/>
          <w:sz w:val="24"/>
          <w:szCs w:val="24"/>
        </w:rPr>
        <w:t>. Suggest</w:t>
      </w:r>
      <w:r w:rsidRPr="003B2C02">
        <w:rPr>
          <w:rFonts w:ascii="Arial" w:eastAsia="Times New Roman" w:hAnsi="Arial" w:cs="Arial"/>
          <w:color w:val="000000"/>
          <w:sz w:val="24"/>
          <w:szCs w:val="24"/>
        </w:rPr>
        <w:t xml:space="preserve"> play during that day</w:t>
      </w:r>
      <w:r w:rsidR="006A5F31" w:rsidRPr="003B2C02">
        <w:rPr>
          <w:rFonts w:ascii="Arial" w:eastAsia="Times New Roman" w:hAnsi="Arial" w:cs="Arial"/>
          <w:color w:val="000000"/>
          <w:sz w:val="24"/>
          <w:szCs w:val="24"/>
        </w:rPr>
        <w:t xml:space="preserve"> possibly over the lunch hour</w:t>
      </w:r>
    </w:p>
    <w:p w14:paraId="0F3F551D" w14:textId="56E2D544" w:rsidR="00ED5E98" w:rsidRPr="003B2C02" w:rsidRDefault="00ED5E98" w:rsidP="00ED5E98">
      <w:pPr>
        <w:pStyle w:val="ListParagraph"/>
        <w:shd w:val="clear" w:color="auto" w:fill="FFFFFF"/>
        <w:spacing w:after="0" w:line="240" w:lineRule="auto"/>
        <w:ind w:left="1440"/>
        <w:rPr>
          <w:rFonts w:ascii="Arial" w:eastAsia="Times New Roman" w:hAnsi="Arial" w:cs="Arial"/>
          <w:color w:val="000000"/>
          <w:sz w:val="24"/>
          <w:szCs w:val="24"/>
        </w:rPr>
      </w:pPr>
      <w:r w:rsidRPr="003B2C02">
        <w:rPr>
          <w:rFonts w:ascii="Arial" w:eastAsia="Times New Roman" w:hAnsi="Arial" w:cs="Arial"/>
          <w:color w:val="000000"/>
          <w:sz w:val="24"/>
          <w:szCs w:val="24"/>
        </w:rPr>
        <w:t xml:space="preserve">Day on the Hill: Look at questions: What </w:t>
      </w:r>
      <w:proofErr w:type="gramStart"/>
      <w:r w:rsidRPr="003B2C02">
        <w:rPr>
          <w:rFonts w:ascii="Arial" w:eastAsia="Times New Roman" w:hAnsi="Arial" w:cs="Arial"/>
          <w:color w:val="000000"/>
          <w:sz w:val="24"/>
          <w:szCs w:val="24"/>
        </w:rPr>
        <w:t>you  missed</w:t>
      </w:r>
      <w:proofErr w:type="gramEnd"/>
      <w:r w:rsidRPr="003B2C02">
        <w:rPr>
          <w:rFonts w:ascii="Arial" w:eastAsia="Times New Roman" w:hAnsi="Arial" w:cs="Arial"/>
          <w:color w:val="000000"/>
          <w:sz w:val="24"/>
          <w:szCs w:val="24"/>
        </w:rPr>
        <w:t>?    What are we doing?    What is coming up?</w:t>
      </w:r>
    </w:p>
    <w:p w14:paraId="3561C08F" w14:textId="12C9D587" w:rsidR="00061F7D" w:rsidRPr="003B2C02" w:rsidRDefault="00061F7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Cribwolf can dedicate an ICC episode to October 8</w:t>
      </w:r>
      <w:r w:rsidRPr="003B2C02">
        <w:rPr>
          <w:rFonts w:ascii="Arial" w:eastAsia="Times New Roman" w:hAnsi="Arial" w:cs="Arial"/>
          <w:color w:val="000000"/>
          <w:sz w:val="24"/>
          <w:szCs w:val="24"/>
          <w:vertAlign w:val="superscript"/>
        </w:rPr>
        <w:t>th</w:t>
      </w:r>
      <w:r w:rsidRPr="003B2C02">
        <w:rPr>
          <w:rFonts w:ascii="Arial" w:eastAsia="Times New Roman" w:hAnsi="Arial" w:cs="Arial"/>
          <w:color w:val="000000"/>
          <w:sz w:val="24"/>
          <w:szCs w:val="24"/>
        </w:rPr>
        <w:t xml:space="preserve"> ICC day</w:t>
      </w:r>
    </w:p>
    <w:p w14:paraId="02ACAC3A" w14:textId="77777777" w:rsidR="006A5F31" w:rsidRPr="003B2C02" w:rsidRDefault="00061F7D" w:rsidP="00C41AF0">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lastRenderedPageBreak/>
        <w:t>Set the day then set the audience list… 40-50 max</w:t>
      </w:r>
    </w:p>
    <w:p w14:paraId="3A9D27AB" w14:textId="4454C23E" w:rsidR="00061F7D" w:rsidRPr="003B2C02" w:rsidRDefault="00061F7D" w:rsidP="006A5F31">
      <w:pPr>
        <w:pStyle w:val="ListParagraph"/>
        <w:shd w:val="clear" w:color="auto" w:fill="FFFFFF"/>
        <w:spacing w:after="0" w:line="240" w:lineRule="auto"/>
        <w:ind w:left="1440"/>
        <w:rPr>
          <w:rFonts w:ascii="Arial" w:eastAsia="Times New Roman" w:hAnsi="Arial" w:cs="Arial"/>
          <w:color w:val="000000"/>
          <w:sz w:val="24"/>
          <w:szCs w:val="24"/>
        </w:rPr>
      </w:pPr>
      <w:r w:rsidRPr="003B2C02">
        <w:rPr>
          <w:rFonts w:ascii="Arial" w:eastAsia="Times New Roman" w:hAnsi="Arial" w:cs="Arial"/>
          <w:color w:val="000000"/>
          <w:sz w:val="24"/>
          <w:szCs w:val="24"/>
        </w:rPr>
        <w:t xml:space="preserve"> $$ to register so show a commitment</w:t>
      </w:r>
    </w:p>
    <w:p w14:paraId="6D2A382B" w14:textId="6EA169C0" w:rsidR="00061F7D" w:rsidRPr="003B2C02" w:rsidRDefault="00061F7D"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ICC usually 30 to 50 in attendance at events – not worried about attendance.</w:t>
      </w:r>
    </w:p>
    <w:p w14:paraId="587CD7A3" w14:textId="77777777" w:rsidR="00ED5E98" w:rsidRPr="003B2C02" w:rsidRDefault="00ED5E98" w:rsidP="00ED5E98">
      <w:pPr>
        <w:pStyle w:val="ListParagraph"/>
        <w:shd w:val="clear" w:color="auto" w:fill="FFFFFF"/>
        <w:spacing w:after="0" w:line="240" w:lineRule="auto"/>
        <w:ind w:left="1440"/>
        <w:rPr>
          <w:rFonts w:ascii="Arial" w:eastAsia="Times New Roman" w:hAnsi="Arial" w:cs="Arial"/>
          <w:color w:val="000000"/>
          <w:sz w:val="24"/>
          <w:szCs w:val="24"/>
        </w:rPr>
      </w:pPr>
    </w:p>
    <w:p w14:paraId="094436C1" w14:textId="076A3D2E" w:rsidR="00061F7D" w:rsidRPr="003B2C02" w:rsidRDefault="006A5F31" w:rsidP="00CA155D">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Intent of ICC is National interest not just local community planning a provincial event</w:t>
      </w:r>
    </w:p>
    <w:p w14:paraId="4FF3A474" w14:textId="433ABA61" w:rsidR="006A5F31" w:rsidRPr="003B2C02" w:rsidRDefault="006A5F31" w:rsidP="006A5F31">
      <w:pPr>
        <w:pStyle w:val="ListParagraph"/>
        <w:shd w:val="clear" w:color="auto" w:fill="FFFFFF"/>
        <w:spacing w:after="0" w:line="240" w:lineRule="auto"/>
        <w:ind w:left="1440"/>
        <w:rPr>
          <w:rFonts w:ascii="Arial" w:eastAsia="Times New Roman" w:hAnsi="Arial" w:cs="Arial"/>
          <w:color w:val="000000"/>
          <w:sz w:val="24"/>
          <w:szCs w:val="24"/>
        </w:rPr>
      </w:pPr>
      <w:r w:rsidRPr="003B2C02">
        <w:rPr>
          <w:rFonts w:ascii="Arial" w:eastAsia="Times New Roman" w:hAnsi="Arial" w:cs="Arial"/>
          <w:color w:val="000000"/>
          <w:sz w:val="24"/>
          <w:szCs w:val="24"/>
        </w:rPr>
        <w:t xml:space="preserve">With some virtual invites from other parts of the Country/ opportunity to welcome and ask questions (Other Provincial politicians, </w:t>
      </w:r>
      <w:proofErr w:type="gramStart"/>
      <w:r w:rsidRPr="003B2C02">
        <w:rPr>
          <w:rFonts w:ascii="Arial" w:eastAsia="Times New Roman" w:hAnsi="Arial" w:cs="Arial"/>
          <w:color w:val="000000"/>
          <w:sz w:val="24"/>
          <w:szCs w:val="24"/>
        </w:rPr>
        <w:t>How</w:t>
      </w:r>
      <w:proofErr w:type="gramEnd"/>
      <w:r w:rsidRPr="003B2C02">
        <w:rPr>
          <w:rFonts w:ascii="Arial" w:eastAsia="Times New Roman" w:hAnsi="Arial" w:cs="Arial"/>
          <w:color w:val="000000"/>
          <w:sz w:val="24"/>
          <w:szCs w:val="24"/>
        </w:rPr>
        <w:t xml:space="preserve"> do you deal with…?) (Approaches: BC, Newfoundland)</w:t>
      </w:r>
    </w:p>
    <w:p w14:paraId="2FB4911D" w14:textId="573A2732" w:rsidR="00ED5E98" w:rsidRPr="003B2C02" w:rsidRDefault="00ED5E98" w:rsidP="006A5F31">
      <w:pPr>
        <w:pStyle w:val="ListParagraph"/>
        <w:shd w:val="clear" w:color="auto" w:fill="FFFFFF"/>
        <w:spacing w:after="0" w:line="240" w:lineRule="auto"/>
        <w:ind w:left="1440"/>
        <w:rPr>
          <w:rFonts w:ascii="Arial" w:eastAsia="Times New Roman" w:hAnsi="Arial" w:cs="Arial"/>
          <w:color w:val="000000"/>
          <w:sz w:val="24"/>
          <w:szCs w:val="24"/>
        </w:rPr>
      </w:pPr>
      <w:r w:rsidRPr="003B2C02">
        <w:rPr>
          <w:rFonts w:ascii="Arial" w:eastAsia="Times New Roman" w:hAnsi="Arial" w:cs="Arial"/>
          <w:color w:val="000000"/>
          <w:sz w:val="24"/>
          <w:szCs w:val="24"/>
        </w:rPr>
        <w:t>Can accommodate a hybrid meeting at KW Hab. Is this too big a scope for this ICC gathering?</w:t>
      </w:r>
    </w:p>
    <w:p w14:paraId="5420CEEA" w14:textId="30B5FE4E" w:rsidR="00ED5E98" w:rsidRPr="003B2C02" w:rsidRDefault="00ED5E98" w:rsidP="006A5F31">
      <w:pPr>
        <w:pStyle w:val="ListParagraph"/>
        <w:shd w:val="clear" w:color="auto" w:fill="FFFFFF"/>
        <w:spacing w:after="0" w:line="240" w:lineRule="auto"/>
        <w:ind w:left="1440"/>
        <w:rPr>
          <w:rFonts w:ascii="Arial" w:eastAsia="Times New Roman" w:hAnsi="Arial" w:cs="Arial"/>
          <w:color w:val="000000"/>
          <w:sz w:val="24"/>
          <w:szCs w:val="24"/>
        </w:rPr>
      </w:pPr>
      <w:r w:rsidRPr="003B2C02">
        <w:rPr>
          <w:rFonts w:ascii="Arial" w:eastAsia="Times New Roman" w:hAnsi="Arial" w:cs="Arial"/>
          <w:color w:val="000000"/>
          <w:sz w:val="24"/>
          <w:szCs w:val="24"/>
        </w:rPr>
        <w:t>ICC is out there provincially (agencies, organizations, families) Should get really good at what we do so we can share.</w:t>
      </w:r>
    </w:p>
    <w:p w14:paraId="098D12AC" w14:textId="36102350" w:rsidR="006A5F31" w:rsidRPr="003B2C02" w:rsidRDefault="006A5F31" w:rsidP="006A5F31">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Housing for DS sector not front of mind politically. Need to engage Queen’s Park.</w:t>
      </w:r>
    </w:p>
    <w:p w14:paraId="68AEAA05" w14:textId="0C412D92" w:rsidR="00060A63" w:rsidRPr="003B2C02" w:rsidRDefault="00060A63" w:rsidP="006A5F31">
      <w:pPr>
        <w:pStyle w:val="ListParagraph"/>
        <w:numPr>
          <w:ilvl w:val="0"/>
          <w:numId w:val="98"/>
        </w:numPr>
        <w:shd w:val="clear" w:color="auto" w:fill="FFFFFF"/>
        <w:spacing w:after="0" w:line="240" w:lineRule="auto"/>
        <w:rPr>
          <w:rFonts w:ascii="Arial" w:eastAsia="Times New Roman" w:hAnsi="Arial" w:cs="Arial"/>
          <w:color w:val="000000"/>
          <w:sz w:val="24"/>
          <w:szCs w:val="24"/>
        </w:rPr>
      </w:pPr>
      <w:r w:rsidRPr="003B2C02">
        <w:rPr>
          <w:rFonts w:ascii="Arial" w:eastAsia="Times New Roman" w:hAnsi="Arial" w:cs="Arial"/>
          <w:color w:val="000000"/>
          <w:sz w:val="24"/>
          <w:szCs w:val="24"/>
        </w:rPr>
        <w:t>ICC message is unique and there is willingness to share, focus on getting things done.</w:t>
      </w:r>
    </w:p>
    <w:p w14:paraId="679243B2" w14:textId="7238DD82" w:rsidR="00060A63" w:rsidRDefault="00060A63" w:rsidP="00060A63">
      <w:pPr>
        <w:pStyle w:val="ListParagraph"/>
        <w:shd w:val="clear" w:color="auto" w:fill="FFFFFF"/>
        <w:spacing w:after="0" w:line="240" w:lineRule="auto"/>
        <w:ind w:left="1440"/>
        <w:rPr>
          <w:rFonts w:ascii="Arial" w:eastAsia="Times New Roman" w:hAnsi="Arial" w:cs="Arial"/>
          <w:color w:val="000000"/>
          <w:sz w:val="24"/>
          <w:szCs w:val="24"/>
        </w:rPr>
      </w:pPr>
      <w:r w:rsidRPr="003B2C02">
        <w:rPr>
          <w:rFonts w:ascii="Arial" w:eastAsia="Times New Roman" w:hAnsi="Arial" w:cs="Arial"/>
          <w:color w:val="000000"/>
          <w:sz w:val="24"/>
          <w:szCs w:val="24"/>
        </w:rPr>
        <w:t>Find out what everyone else id doing country wide and bring to government…this is what we need.</w:t>
      </w:r>
    </w:p>
    <w:p w14:paraId="02C6DB1C" w14:textId="77777777" w:rsidR="00B91499" w:rsidRDefault="00B91499" w:rsidP="00060A63">
      <w:pPr>
        <w:pStyle w:val="ListParagraph"/>
        <w:shd w:val="clear" w:color="auto" w:fill="FFFFFF"/>
        <w:spacing w:after="0" w:line="240" w:lineRule="auto"/>
        <w:ind w:left="1440"/>
        <w:rPr>
          <w:rFonts w:ascii="Arial" w:eastAsia="Times New Roman" w:hAnsi="Arial" w:cs="Arial"/>
          <w:color w:val="000000"/>
          <w:sz w:val="24"/>
          <w:szCs w:val="24"/>
        </w:rPr>
      </w:pPr>
    </w:p>
    <w:p w14:paraId="53268C5A" w14:textId="680D57D3" w:rsidR="00B91499" w:rsidRPr="00AD1CF1" w:rsidRDefault="00B91499" w:rsidP="00060A63">
      <w:pPr>
        <w:pStyle w:val="ListParagraph"/>
        <w:shd w:val="clear" w:color="auto" w:fill="FFFFFF"/>
        <w:spacing w:after="0" w:line="240" w:lineRule="auto"/>
        <w:ind w:left="1440"/>
        <w:rPr>
          <w:rFonts w:ascii="Arial" w:eastAsia="Times New Roman" w:hAnsi="Arial" w:cs="Arial"/>
          <w:b/>
          <w:bCs/>
          <w:color w:val="000000"/>
          <w:sz w:val="24"/>
          <w:szCs w:val="24"/>
        </w:rPr>
      </w:pPr>
      <w:r w:rsidRPr="00AD1CF1">
        <w:rPr>
          <w:rFonts w:ascii="Arial" w:eastAsia="Times New Roman" w:hAnsi="Arial" w:cs="Arial"/>
          <w:b/>
          <w:bCs/>
          <w:color w:val="000000"/>
          <w:sz w:val="24"/>
          <w:szCs w:val="24"/>
        </w:rPr>
        <w:t>Quick agenda:</w:t>
      </w:r>
    </w:p>
    <w:p w14:paraId="093035EC" w14:textId="634F6659" w:rsidR="00B91499" w:rsidRDefault="00B91499"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CMHC definite</w:t>
      </w:r>
    </w:p>
    <w:p w14:paraId="0F1A3A97" w14:textId="30EC4600" w:rsidR="00B91499" w:rsidRDefault="00B91499"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Membership conversation</w:t>
      </w:r>
    </w:p>
    <w:p w14:paraId="7B97096E" w14:textId="636F5515" w:rsidR="00B91499" w:rsidRDefault="00B91499"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Day on the Hill recap</w:t>
      </w:r>
    </w:p>
    <w:p w14:paraId="7E3DA958" w14:textId="4FFBC759" w:rsidR="00AD1CF1" w:rsidRDefault="00AD1CF1"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MPP’s</w:t>
      </w:r>
    </w:p>
    <w:p w14:paraId="78D39162" w14:textId="148153D1" w:rsidR="00AD1CF1" w:rsidRDefault="00AD1CF1"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Other provincial information</w:t>
      </w:r>
    </w:p>
    <w:p w14:paraId="7C84BD6A" w14:textId="11F673CD" w:rsidR="00AD1CF1" w:rsidRDefault="0093047F"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Builders’</w:t>
      </w:r>
      <w:r w:rsidR="00AD1CF1">
        <w:rPr>
          <w:rFonts w:ascii="Arial" w:eastAsia="Times New Roman" w:hAnsi="Arial" w:cs="Arial"/>
          <w:color w:val="000000"/>
          <w:sz w:val="24"/>
          <w:szCs w:val="24"/>
        </w:rPr>
        <w:t xml:space="preserve"> business case $</w:t>
      </w:r>
      <w:r>
        <w:rPr>
          <w:rFonts w:ascii="Arial" w:eastAsia="Times New Roman" w:hAnsi="Arial" w:cs="Arial"/>
          <w:color w:val="000000"/>
          <w:sz w:val="24"/>
          <w:szCs w:val="24"/>
        </w:rPr>
        <w:t>$ relationship</w:t>
      </w:r>
      <w:r w:rsidR="00AD1CF1">
        <w:rPr>
          <w:rFonts w:ascii="Arial" w:eastAsia="Times New Roman" w:hAnsi="Arial" w:cs="Arial"/>
          <w:color w:val="000000"/>
          <w:sz w:val="24"/>
          <w:szCs w:val="24"/>
        </w:rPr>
        <w:t xml:space="preserve"> with builders</w:t>
      </w:r>
    </w:p>
    <w:p w14:paraId="5805F5D5" w14:textId="5FC4DECC" w:rsidR="00AD1CF1" w:rsidRDefault="00AD1CF1" w:rsidP="00AD1CF1">
      <w:pPr>
        <w:pStyle w:val="ListParagraph"/>
        <w:numPr>
          <w:ilvl w:val="1"/>
          <w:numId w:val="94"/>
        </w:num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Advocacy&gt;DSO tool kits to make this work $$$supports and housing (muster forces)</w:t>
      </w:r>
    </w:p>
    <w:p w14:paraId="648E408A" w14:textId="56C53F88" w:rsidR="00AD1CF1" w:rsidRPr="003B2C02" w:rsidRDefault="00AD1CF1" w:rsidP="00060A63">
      <w:pPr>
        <w:pStyle w:val="ListParagraph"/>
        <w:shd w:val="clear" w:color="auto" w:fill="FFFFFF"/>
        <w:spacing w:after="0" w:line="240" w:lineRule="auto"/>
        <w:ind w:left="1440"/>
        <w:rPr>
          <w:rFonts w:ascii="Arial" w:eastAsia="Times New Roman" w:hAnsi="Arial" w:cs="Arial"/>
          <w:color w:val="000000"/>
          <w:sz w:val="24"/>
          <w:szCs w:val="24"/>
        </w:rPr>
      </w:pPr>
      <w:r>
        <w:rPr>
          <w:rFonts w:ascii="Arial" w:eastAsia="Times New Roman" w:hAnsi="Arial" w:cs="Arial"/>
          <w:color w:val="000000"/>
          <w:sz w:val="24"/>
          <w:szCs w:val="24"/>
        </w:rPr>
        <w:t>Need to help agencies/families under them get whole packages (Journey to Belonging)</w:t>
      </w:r>
    </w:p>
    <w:p w14:paraId="2EAC74BC" w14:textId="77777777" w:rsidR="00060A63" w:rsidRPr="003B2C02" w:rsidRDefault="00060A63" w:rsidP="00060A63">
      <w:pPr>
        <w:shd w:val="clear" w:color="auto" w:fill="FFFFFF"/>
        <w:spacing w:after="0" w:line="240" w:lineRule="auto"/>
        <w:rPr>
          <w:rFonts w:ascii="Arial" w:eastAsia="Times New Roman" w:hAnsi="Arial" w:cs="Arial"/>
          <w:color w:val="000000"/>
          <w:sz w:val="24"/>
          <w:szCs w:val="24"/>
        </w:rPr>
      </w:pPr>
    </w:p>
    <w:p w14:paraId="32FEFC56" w14:textId="664D233E" w:rsidR="006A5F31" w:rsidRPr="00AD1CF1" w:rsidRDefault="00060A63" w:rsidP="009D6F0D">
      <w:pPr>
        <w:pStyle w:val="ListParagraph"/>
        <w:numPr>
          <w:ilvl w:val="0"/>
          <w:numId w:val="99"/>
        </w:numPr>
        <w:shd w:val="clear" w:color="auto" w:fill="FFFFFF"/>
        <w:spacing w:after="0" w:line="240" w:lineRule="auto"/>
        <w:rPr>
          <w:rFonts w:ascii="Arial" w:eastAsia="Times New Roman" w:hAnsi="Arial" w:cs="Arial"/>
          <w:b/>
          <w:bCs/>
          <w:color w:val="000000"/>
          <w:sz w:val="24"/>
          <w:szCs w:val="24"/>
        </w:rPr>
      </w:pPr>
      <w:r w:rsidRPr="00AD1CF1">
        <w:rPr>
          <w:rFonts w:ascii="Arial" w:eastAsia="Times New Roman" w:hAnsi="Arial" w:cs="Arial"/>
          <w:b/>
          <w:bCs/>
          <w:color w:val="000000"/>
          <w:sz w:val="24"/>
          <w:szCs w:val="24"/>
        </w:rPr>
        <w:t xml:space="preserve">Continue the planning at </w:t>
      </w:r>
      <w:r w:rsidR="003E5282" w:rsidRPr="00AD1CF1">
        <w:rPr>
          <w:rFonts w:ascii="Arial" w:eastAsia="Times New Roman" w:hAnsi="Arial" w:cs="Arial"/>
          <w:b/>
          <w:bCs/>
          <w:color w:val="000000"/>
          <w:sz w:val="24"/>
          <w:szCs w:val="24"/>
        </w:rPr>
        <w:t>dedicated</w:t>
      </w:r>
      <w:r w:rsidRPr="00AD1CF1">
        <w:rPr>
          <w:rFonts w:ascii="Arial" w:eastAsia="Times New Roman" w:hAnsi="Arial" w:cs="Arial"/>
          <w:b/>
          <w:bCs/>
          <w:color w:val="000000"/>
          <w:sz w:val="24"/>
          <w:szCs w:val="24"/>
        </w:rPr>
        <w:t xml:space="preserve"> meeting: </w:t>
      </w:r>
      <w:r w:rsidR="00AD1CF1" w:rsidRPr="00AD1CF1">
        <w:rPr>
          <w:rFonts w:ascii="Arial" w:eastAsia="Times New Roman" w:hAnsi="Arial" w:cs="Arial"/>
          <w:b/>
          <w:bCs/>
          <w:color w:val="000000"/>
          <w:sz w:val="24"/>
          <w:szCs w:val="24"/>
        </w:rPr>
        <w:t>Wednesday June 5th</w:t>
      </w:r>
    </w:p>
    <w:p w14:paraId="40CAE94B" w14:textId="77777777" w:rsidR="003E5282" w:rsidRPr="003B2C02" w:rsidRDefault="003E5282" w:rsidP="003E5282">
      <w:pPr>
        <w:pStyle w:val="ListParagraph"/>
        <w:shd w:val="clear" w:color="auto" w:fill="FFFFFF"/>
        <w:spacing w:after="0" w:line="240" w:lineRule="auto"/>
        <w:rPr>
          <w:rFonts w:ascii="Arial" w:eastAsia="Times New Roman" w:hAnsi="Arial" w:cs="Arial"/>
          <w:color w:val="000000"/>
          <w:sz w:val="24"/>
          <w:szCs w:val="24"/>
        </w:rPr>
      </w:pPr>
    </w:p>
    <w:p w14:paraId="135000F6" w14:textId="77777777" w:rsidR="006A5F31" w:rsidRPr="003B2C02" w:rsidRDefault="006A5F31" w:rsidP="0010329E">
      <w:pPr>
        <w:pStyle w:val="ListParagraph"/>
        <w:rPr>
          <w:rFonts w:ascii="Arial" w:hAnsi="Arial" w:cs="Arial"/>
          <w:sz w:val="24"/>
          <w:szCs w:val="24"/>
        </w:rPr>
      </w:pPr>
    </w:p>
    <w:p w14:paraId="14072551" w14:textId="7C5C5C20" w:rsidR="00060A63" w:rsidRPr="003B2C02" w:rsidRDefault="00060A63" w:rsidP="00060A63">
      <w:pPr>
        <w:pStyle w:val="ListParagraph"/>
        <w:numPr>
          <w:ilvl w:val="0"/>
          <w:numId w:val="69"/>
        </w:numPr>
        <w:shd w:val="clear" w:color="auto" w:fill="FFFFFF"/>
        <w:spacing w:after="0" w:line="240" w:lineRule="auto"/>
        <w:rPr>
          <w:rFonts w:ascii="Arial" w:eastAsia="Times New Roman" w:hAnsi="Arial" w:cs="Arial"/>
          <w:b/>
          <w:bCs/>
          <w:color w:val="000000"/>
          <w:sz w:val="24"/>
          <w:szCs w:val="24"/>
        </w:rPr>
      </w:pPr>
      <w:r w:rsidRPr="003B2C02">
        <w:rPr>
          <w:rFonts w:ascii="Arial" w:eastAsia="Times New Roman" w:hAnsi="Arial" w:cs="Arial"/>
          <w:b/>
          <w:bCs/>
          <w:color w:val="000000"/>
          <w:sz w:val="24"/>
          <w:szCs w:val="24"/>
        </w:rPr>
        <w:t>CMHC ACT Funding – Jeremy Tessier</w:t>
      </w:r>
      <w:r w:rsidR="003E5282" w:rsidRPr="003B2C02">
        <w:rPr>
          <w:rFonts w:ascii="Arial" w:eastAsia="Times New Roman" w:hAnsi="Arial" w:cs="Arial"/>
          <w:b/>
          <w:bCs/>
          <w:color w:val="000000"/>
          <w:sz w:val="24"/>
          <w:szCs w:val="24"/>
        </w:rPr>
        <w:t xml:space="preserve"> (Gary to take comments and work on proposal)</w:t>
      </w:r>
    </w:p>
    <w:p w14:paraId="3DE35AB8" w14:textId="77777777" w:rsidR="00060A63" w:rsidRPr="003B2C02" w:rsidRDefault="00060A63" w:rsidP="00060A63">
      <w:pPr>
        <w:pStyle w:val="ListParagraph"/>
        <w:spacing w:after="0"/>
        <w:rPr>
          <w:rFonts w:ascii="Arial" w:hAnsi="Arial" w:cs="Arial"/>
          <w:sz w:val="24"/>
          <w:szCs w:val="24"/>
        </w:rPr>
      </w:pPr>
    </w:p>
    <w:p w14:paraId="1EE3A7FF" w14:textId="6F9EBB16" w:rsidR="004368BA" w:rsidRPr="003B2C02" w:rsidRDefault="00060A63" w:rsidP="004368BA">
      <w:pPr>
        <w:pStyle w:val="ListParagraph"/>
        <w:numPr>
          <w:ilvl w:val="0"/>
          <w:numId w:val="99"/>
        </w:numPr>
        <w:spacing w:after="0" w:line="240" w:lineRule="auto"/>
        <w:rPr>
          <w:rFonts w:ascii="Arial" w:hAnsi="Arial" w:cs="Arial"/>
          <w:sz w:val="24"/>
          <w:szCs w:val="24"/>
        </w:rPr>
      </w:pPr>
      <w:r w:rsidRPr="003B2C02">
        <w:rPr>
          <w:rFonts w:ascii="Arial" w:eastAsia="Segoe UI" w:hAnsi="Arial" w:cs="Arial"/>
          <w:color w:val="323130"/>
          <w:sz w:val="24"/>
          <w:szCs w:val="24"/>
        </w:rPr>
        <w:t>an internal funding program that they had called ACT</w:t>
      </w:r>
      <w:r w:rsidR="004368BA"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 xml:space="preserve">Knowledge Transfer </w:t>
      </w:r>
      <w:r w:rsidR="009D6F0D" w:rsidRPr="003B2C02">
        <w:rPr>
          <w:rFonts w:ascii="Arial" w:eastAsia="Segoe UI" w:hAnsi="Arial" w:cs="Arial"/>
          <w:color w:val="323130"/>
          <w:sz w:val="24"/>
          <w:szCs w:val="24"/>
        </w:rPr>
        <w:t>program.</w:t>
      </w:r>
    </w:p>
    <w:p w14:paraId="7840ECC2" w14:textId="77777777" w:rsidR="005D33F6" w:rsidRPr="003B2C02" w:rsidRDefault="004368BA" w:rsidP="005D33F6">
      <w:pPr>
        <w:pStyle w:val="ListParagraph"/>
        <w:numPr>
          <w:ilvl w:val="0"/>
          <w:numId w:val="99"/>
        </w:numPr>
        <w:spacing w:after="0" w:line="240" w:lineRule="auto"/>
        <w:rPr>
          <w:rFonts w:ascii="Arial" w:hAnsi="Arial" w:cs="Arial"/>
          <w:sz w:val="24"/>
          <w:szCs w:val="24"/>
        </w:rPr>
      </w:pPr>
      <w:r w:rsidRPr="003B2C02">
        <w:rPr>
          <w:rFonts w:ascii="Arial" w:eastAsia="Segoe UI" w:hAnsi="Arial" w:cs="Arial"/>
          <w:color w:val="323130"/>
          <w:sz w:val="24"/>
          <w:szCs w:val="24"/>
        </w:rPr>
        <w:t>If ICC</w:t>
      </w:r>
      <w:r w:rsidR="00060A63" w:rsidRPr="003B2C02">
        <w:rPr>
          <w:rFonts w:ascii="Arial" w:eastAsia="Segoe UI" w:hAnsi="Arial" w:cs="Arial"/>
          <w:color w:val="323130"/>
          <w:sz w:val="24"/>
          <w:szCs w:val="24"/>
        </w:rPr>
        <w:t xml:space="preserve"> can come up with an idea with a concept to </w:t>
      </w:r>
      <w:r w:rsidRPr="003B2C02">
        <w:rPr>
          <w:rFonts w:ascii="Arial" w:eastAsia="Segoe UI" w:hAnsi="Arial" w:cs="Arial"/>
          <w:color w:val="323130"/>
          <w:sz w:val="24"/>
          <w:szCs w:val="24"/>
        </w:rPr>
        <w:t>the</w:t>
      </w:r>
      <w:r w:rsidR="00060A63" w:rsidRPr="003B2C02">
        <w:rPr>
          <w:rFonts w:ascii="Arial" w:eastAsia="Segoe UI" w:hAnsi="Arial" w:cs="Arial"/>
          <w:color w:val="323130"/>
          <w:sz w:val="24"/>
          <w:szCs w:val="24"/>
        </w:rPr>
        <w:t xml:space="preserve"> information that to transfer</w:t>
      </w:r>
      <w:r w:rsidRPr="003B2C02">
        <w:rPr>
          <w:rFonts w:ascii="Arial" w:eastAsia="Segoe UI" w:hAnsi="Arial" w:cs="Arial"/>
          <w:color w:val="323130"/>
          <w:sz w:val="24"/>
          <w:szCs w:val="24"/>
        </w:rPr>
        <w:t>&gt;</w:t>
      </w:r>
      <w:r w:rsidR="00060A63" w:rsidRPr="003B2C02">
        <w:rPr>
          <w:rFonts w:ascii="Arial" w:eastAsia="Segoe UI" w:hAnsi="Arial" w:cs="Arial"/>
          <w:color w:val="323130"/>
          <w:sz w:val="24"/>
          <w:szCs w:val="24"/>
        </w:rPr>
        <w:t xml:space="preserve"> might be able to get the ICC a grant for 20 to $30,000.</w:t>
      </w:r>
      <w:r w:rsidRPr="003B2C02">
        <w:rPr>
          <w:rFonts w:ascii="Arial" w:eastAsia="Segoe UI" w:hAnsi="Arial" w:cs="Arial"/>
          <w:color w:val="323130"/>
          <w:sz w:val="24"/>
          <w:szCs w:val="24"/>
        </w:rPr>
        <w:t xml:space="preserve">&gt; </w:t>
      </w:r>
      <w:r w:rsidR="00060A63" w:rsidRPr="003B2C02">
        <w:rPr>
          <w:rFonts w:ascii="Arial" w:eastAsia="Segoe UI" w:hAnsi="Arial" w:cs="Arial"/>
          <w:color w:val="323130"/>
          <w:sz w:val="24"/>
          <w:szCs w:val="24"/>
        </w:rPr>
        <w:t xml:space="preserve">not huge money, but certainly something </w:t>
      </w:r>
      <w:r w:rsidR="005D33F6" w:rsidRPr="003B2C02">
        <w:rPr>
          <w:rFonts w:ascii="Arial" w:eastAsia="Segoe UI" w:hAnsi="Arial" w:cs="Arial"/>
          <w:color w:val="323130"/>
          <w:sz w:val="24"/>
          <w:szCs w:val="24"/>
        </w:rPr>
        <w:t>to</w:t>
      </w:r>
      <w:r w:rsidR="00060A63" w:rsidRPr="003B2C02">
        <w:rPr>
          <w:rFonts w:ascii="Arial" w:eastAsia="Segoe UI" w:hAnsi="Arial" w:cs="Arial"/>
          <w:color w:val="323130"/>
          <w:sz w:val="24"/>
          <w:szCs w:val="24"/>
        </w:rPr>
        <w:t xml:space="preserve"> start with.</w:t>
      </w:r>
    </w:p>
    <w:p w14:paraId="10111FD2" w14:textId="77777777" w:rsidR="00167A9B" w:rsidRPr="003B2C02" w:rsidRDefault="00167A9B" w:rsidP="005D33F6">
      <w:pPr>
        <w:pStyle w:val="ListParagraph"/>
        <w:numPr>
          <w:ilvl w:val="0"/>
          <w:numId w:val="102"/>
        </w:numPr>
        <w:spacing w:after="0" w:line="240" w:lineRule="auto"/>
        <w:rPr>
          <w:rFonts w:ascii="Arial" w:hAnsi="Arial" w:cs="Arial"/>
          <w:b/>
          <w:bCs/>
          <w:sz w:val="24"/>
          <w:szCs w:val="24"/>
        </w:rPr>
      </w:pPr>
      <w:r w:rsidRPr="003B2C02">
        <w:rPr>
          <w:rFonts w:ascii="Arial" w:eastAsia="Segoe UI" w:hAnsi="Arial" w:cs="Arial"/>
          <w:b/>
          <w:bCs/>
          <w:color w:val="323130"/>
          <w:sz w:val="24"/>
          <w:szCs w:val="24"/>
        </w:rPr>
        <w:t>W</w:t>
      </w:r>
      <w:r w:rsidR="00060A63" w:rsidRPr="003B2C02">
        <w:rPr>
          <w:rFonts w:ascii="Arial" w:eastAsia="Segoe UI" w:hAnsi="Arial" w:cs="Arial"/>
          <w:b/>
          <w:bCs/>
          <w:color w:val="323130"/>
          <w:sz w:val="24"/>
          <w:szCs w:val="24"/>
        </w:rPr>
        <w:t>hat that could be</w:t>
      </w:r>
      <w:r w:rsidR="005D33F6" w:rsidRPr="003B2C02">
        <w:rPr>
          <w:rFonts w:ascii="Arial" w:eastAsia="Segoe UI" w:hAnsi="Arial" w:cs="Arial"/>
          <w:b/>
          <w:bCs/>
          <w:color w:val="323130"/>
          <w:sz w:val="24"/>
          <w:szCs w:val="24"/>
        </w:rPr>
        <w:t>?</w:t>
      </w:r>
      <w:r w:rsidRPr="003B2C02">
        <w:rPr>
          <w:rFonts w:ascii="Arial" w:eastAsia="Segoe UI" w:hAnsi="Arial" w:cs="Arial"/>
          <w:b/>
          <w:bCs/>
          <w:color w:val="323130"/>
          <w:sz w:val="24"/>
          <w:szCs w:val="24"/>
        </w:rPr>
        <w:t xml:space="preserve"> What is it that we think is the most important information to convey that CMHC will like and we will be able to do?</w:t>
      </w:r>
    </w:p>
    <w:p w14:paraId="1A10628B" w14:textId="00EA7570" w:rsidR="009D6F0D" w:rsidRPr="003B2C02" w:rsidRDefault="005D33F6" w:rsidP="005D33F6">
      <w:pPr>
        <w:pStyle w:val="ListParagraph"/>
        <w:numPr>
          <w:ilvl w:val="0"/>
          <w:numId w:val="102"/>
        </w:numPr>
        <w:spacing w:after="0" w:line="240" w:lineRule="auto"/>
        <w:rPr>
          <w:rFonts w:ascii="Arial" w:hAnsi="Arial" w:cs="Arial"/>
          <w:sz w:val="24"/>
          <w:szCs w:val="24"/>
        </w:rPr>
      </w:pPr>
      <w:r w:rsidRPr="003B2C02">
        <w:rPr>
          <w:rFonts w:ascii="Arial" w:eastAsia="Segoe UI" w:hAnsi="Arial" w:cs="Arial"/>
          <w:color w:val="323130"/>
          <w:sz w:val="24"/>
          <w:szCs w:val="24"/>
        </w:rPr>
        <w:t>ICC</w:t>
      </w:r>
      <w:r w:rsidR="00060A63" w:rsidRPr="003B2C02">
        <w:rPr>
          <w:rFonts w:ascii="Arial" w:eastAsia="Segoe UI" w:hAnsi="Arial" w:cs="Arial"/>
          <w:color w:val="323130"/>
          <w:sz w:val="24"/>
          <w:szCs w:val="24"/>
        </w:rPr>
        <w:t xml:space="preserve"> one of the partners in the Solutions Lab on mutual inclusion of housing that completed last </w:t>
      </w:r>
      <w:r w:rsidR="003E5282" w:rsidRPr="003B2C02">
        <w:rPr>
          <w:rFonts w:ascii="Arial" w:eastAsia="Segoe UI" w:hAnsi="Arial" w:cs="Arial"/>
          <w:color w:val="323130"/>
          <w:sz w:val="24"/>
          <w:szCs w:val="24"/>
        </w:rPr>
        <w:t>year, could</w:t>
      </w:r>
      <w:r w:rsidR="00060A63" w:rsidRPr="003B2C02">
        <w:rPr>
          <w:rFonts w:ascii="Arial" w:eastAsia="Segoe UI" w:hAnsi="Arial" w:cs="Arial"/>
          <w:color w:val="323130"/>
          <w:sz w:val="24"/>
          <w:szCs w:val="24"/>
        </w:rPr>
        <w:t xml:space="preserve"> promote in terms of housing and to ensure inclusion</w:t>
      </w:r>
      <w:r w:rsidR="009D6F0D" w:rsidRPr="003B2C02">
        <w:rPr>
          <w:rFonts w:ascii="Arial" w:eastAsia="Segoe UI" w:hAnsi="Arial" w:cs="Arial"/>
          <w:color w:val="323130"/>
          <w:sz w:val="24"/>
          <w:szCs w:val="24"/>
        </w:rPr>
        <w:t>.</w:t>
      </w:r>
    </w:p>
    <w:p w14:paraId="374C85ED" w14:textId="781FB23F" w:rsidR="009D6F0D" w:rsidRPr="003B2C02" w:rsidRDefault="00167A9B" w:rsidP="00167A9B">
      <w:pPr>
        <w:spacing w:after="0" w:line="240" w:lineRule="auto"/>
        <w:ind w:left="720" w:hanging="720"/>
        <w:rPr>
          <w:rFonts w:ascii="Arial" w:hAnsi="Arial" w:cs="Arial"/>
          <w:sz w:val="24"/>
          <w:szCs w:val="24"/>
        </w:rPr>
      </w:pPr>
      <w:r w:rsidRPr="003B2C02">
        <w:rPr>
          <w:rFonts w:ascii="Arial" w:eastAsia="Segoe UI" w:hAnsi="Arial" w:cs="Arial"/>
          <w:b/>
          <w:bCs/>
          <w:color w:val="323130"/>
          <w:sz w:val="24"/>
          <w:szCs w:val="24"/>
        </w:rPr>
        <w:t>IDEA:</w:t>
      </w:r>
      <w:r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ab/>
      </w:r>
      <w:r w:rsidR="009D6F0D" w:rsidRPr="003B2C02">
        <w:rPr>
          <w:rFonts w:ascii="Arial" w:eastAsia="Segoe UI" w:hAnsi="Arial" w:cs="Arial"/>
          <w:color w:val="323130"/>
          <w:sz w:val="24"/>
          <w:szCs w:val="24"/>
        </w:rPr>
        <w:t>ICC</w:t>
      </w:r>
      <w:r w:rsidR="00060A63" w:rsidRPr="003B2C02">
        <w:rPr>
          <w:rFonts w:ascii="Arial" w:eastAsia="Segoe UI" w:hAnsi="Arial" w:cs="Arial"/>
          <w:color w:val="323130"/>
          <w:sz w:val="24"/>
          <w:szCs w:val="24"/>
        </w:rPr>
        <w:t xml:space="preserve"> could also speak to the needs and how to organize and how to get funds both from CMHC and other provinces by going to government</w:t>
      </w:r>
      <w:r w:rsidR="009D6F0D" w:rsidRPr="003B2C02">
        <w:rPr>
          <w:rFonts w:ascii="Arial" w:eastAsia="Segoe UI" w:hAnsi="Arial" w:cs="Arial"/>
          <w:color w:val="323130"/>
          <w:sz w:val="24"/>
          <w:szCs w:val="24"/>
        </w:rPr>
        <w:t xml:space="preserve">, </w:t>
      </w:r>
      <w:r w:rsidR="00060A63" w:rsidRPr="003B2C02">
        <w:rPr>
          <w:rFonts w:ascii="Arial" w:eastAsia="Segoe UI" w:hAnsi="Arial" w:cs="Arial"/>
          <w:color w:val="323130"/>
          <w:sz w:val="24"/>
          <w:szCs w:val="24"/>
        </w:rPr>
        <w:t>something that we would be able to do across the country</w:t>
      </w:r>
      <w:r w:rsidR="009D6F0D" w:rsidRPr="003B2C02">
        <w:rPr>
          <w:rFonts w:ascii="Arial" w:eastAsia="Segoe UI" w:hAnsi="Arial" w:cs="Arial"/>
          <w:color w:val="323130"/>
          <w:sz w:val="24"/>
          <w:szCs w:val="24"/>
        </w:rPr>
        <w:t>. (</w:t>
      </w:r>
      <w:r w:rsidR="00060A63" w:rsidRPr="003B2C02">
        <w:rPr>
          <w:rFonts w:ascii="Arial" w:eastAsia="Segoe UI" w:hAnsi="Arial" w:cs="Arial"/>
          <w:color w:val="323130"/>
          <w:sz w:val="24"/>
          <w:szCs w:val="24"/>
        </w:rPr>
        <w:t>how do we do a national membership drive that the CMHC will pay</w:t>
      </w:r>
      <w:r w:rsidR="009D6F0D" w:rsidRPr="003B2C02">
        <w:rPr>
          <w:rFonts w:ascii="Arial" w:eastAsia="Segoe UI" w:hAnsi="Arial" w:cs="Arial"/>
          <w:color w:val="323130"/>
          <w:sz w:val="24"/>
          <w:szCs w:val="24"/>
        </w:rPr>
        <w:t xml:space="preserve"> for while doing something else?)</w:t>
      </w:r>
    </w:p>
    <w:p w14:paraId="1CF44651" w14:textId="77777777" w:rsidR="009D6F0D" w:rsidRPr="003B2C02" w:rsidRDefault="00060A63" w:rsidP="002E7115">
      <w:pPr>
        <w:pStyle w:val="ListParagraph"/>
        <w:numPr>
          <w:ilvl w:val="0"/>
          <w:numId w:val="102"/>
        </w:numPr>
        <w:spacing w:after="0" w:line="240" w:lineRule="auto"/>
        <w:rPr>
          <w:rFonts w:ascii="Arial" w:hAnsi="Arial" w:cs="Arial"/>
          <w:sz w:val="24"/>
          <w:szCs w:val="24"/>
        </w:rPr>
      </w:pPr>
      <w:r w:rsidRPr="003B2C02">
        <w:rPr>
          <w:rFonts w:ascii="Arial" w:eastAsia="Segoe UI" w:hAnsi="Arial" w:cs="Arial"/>
          <w:color w:val="323130"/>
          <w:sz w:val="24"/>
          <w:szCs w:val="24"/>
        </w:rPr>
        <w:t>seminars in Alberta in both Edmonton and Calgary on housing for vulnerable communities talking about the ICC</w:t>
      </w:r>
      <w:r w:rsidR="009D6F0D"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 xml:space="preserve">and advocacy full houses of 30 or 40 organizations in both Edmonton and Calgary. </w:t>
      </w:r>
      <w:r w:rsidR="009D6F0D" w:rsidRPr="003B2C02">
        <w:rPr>
          <w:rFonts w:ascii="Arial" w:eastAsia="Segoe UI" w:hAnsi="Arial" w:cs="Arial"/>
          <w:color w:val="323130"/>
          <w:sz w:val="24"/>
          <w:szCs w:val="24"/>
        </w:rPr>
        <w:t>P</w:t>
      </w:r>
      <w:r w:rsidRPr="003B2C02">
        <w:rPr>
          <w:rFonts w:ascii="Arial" w:eastAsia="Segoe UI" w:hAnsi="Arial" w:cs="Arial"/>
          <w:color w:val="323130"/>
          <w:sz w:val="24"/>
          <w:szCs w:val="24"/>
        </w:rPr>
        <w:t xml:space="preserve">artnered with local agencies got the ball rolling </w:t>
      </w:r>
      <w:r w:rsidR="009D6F0D" w:rsidRPr="003B2C02">
        <w:rPr>
          <w:rFonts w:ascii="Arial" w:eastAsia="Segoe UI" w:hAnsi="Arial" w:cs="Arial"/>
          <w:color w:val="323130"/>
          <w:sz w:val="24"/>
          <w:szCs w:val="24"/>
        </w:rPr>
        <w:t xml:space="preserve">&gt; </w:t>
      </w:r>
      <w:r w:rsidRPr="003B2C02">
        <w:rPr>
          <w:rFonts w:ascii="Arial" w:eastAsia="Segoe UI" w:hAnsi="Arial" w:cs="Arial"/>
          <w:color w:val="323130"/>
          <w:sz w:val="24"/>
          <w:szCs w:val="24"/>
        </w:rPr>
        <w:t xml:space="preserve">full houses and incredibly wonderful discussions and some tours of some of the places </w:t>
      </w:r>
    </w:p>
    <w:p w14:paraId="64D05D35" w14:textId="58621192" w:rsidR="00060A63" w:rsidRPr="003B2C02" w:rsidRDefault="00060A63" w:rsidP="002E7115">
      <w:pPr>
        <w:pStyle w:val="ListParagraph"/>
        <w:numPr>
          <w:ilvl w:val="0"/>
          <w:numId w:val="102"/>
        </w:numPr>
        <w:spacing w:after="0" w:line="240" w:lineRule="auto"/>
        <w:rPr>
          <w:rFonts w:ascii="Arial" w:hAnsi="Arial" w:cs="Arial"/>
          <w:b/>
          <w:bCs/>
          <w:sz w:val="24"/>
          <w:szCs w:val="24"/>
        </w:rPr>
      </w:pPr>
      <w:r w:rsidRPr="003B2C02">
        <w:rPr>
          <w:rFonts w:ascii="Arial" w:eastAsia="Segoe UI" w:hAnsi="Arial" w:cs="Arial"/>
          <w:b/>
          <w:bCs/>
          <w:color w:val="323130"/>
          <w:sz w:val="24"/>
          <w:szCs w:val="24"/>
        </w:rPr>
        <w:t xml:space="preserve">if there's a 20 to $30,000 check in front of </w:t>
      </w:r>
      <w:r w:rsidR="009D6F0D" w:rsidRPr="003B2C02">
        <w:rPr>
          <w:rFonts w:ascii="Arial" w:eastAsia="Segoe UI" w:hAnsi="Arial" w:cs="Arial"/>
          <w:b/>
          <w:bCs/>
          <w:color w:val="323130"/>
          <w:sz w:val="24"/>
          <w:szCs w:val="24"/>
        </w:rPr>
        <w:t>ICC</w:t>
      </w:r>
      <w:r w:rsidRPr="003B2C02">
        <w:rPr>
          <w:rFonts w:ascii="Arial" w:eastAsia="Segoe UI" w:hAnsi="Arial" w:cs="Arial"/>
          <w:b/>
          <w:bCs/>
          <w:color w:val="323130"/>
          <w:sz w:val="24"/>
          <w:szCs w:val="24"/>
        </w:rPr>
        <w:t xml:space="preserve"> for our knowledge transfer for people to build more deeply affordable supportive housing for those with </w:t>
      </w:r>
      <w:r w:rsidRPr="003B2C02">
        <w:rPr>
          <w:rFonts w:ascii="Arial" w:eastAsia="Segoe UI" w:hAnsi="Arial" w:cs="Arial"/>
          <w:b/>
          <w:bCs/>
          <w:color w:val="323130"/>
          <w:sz w:val="24"/>
          <w:szCs w:val="24"/>
        </w:rPr>
        <w:lastRenderedPageBreak/>
        <w:t>developmental disabilities, what would you think is an out as a program that we should pitch or the things we should pitch to CMHC for that?</w:t>
      </w:r>
    </w:p>
    <w:p w14:paraId="30DB36C1" w14:textId="77777777" w:rsidR="00060A63" w:rsidRPr="003B2C02" w:rsidRDefault="00060A63" w:rsidP="00060A63">
      <w:pPr>
        <w:pStyle w:val="ListParagraph"/>
        <w:spacing w:after="0"/>
        <w:rPr>
          <w:rFonts w:ascii="Arial" w:hAnsi="Arial" w:cs="Arial"/>
          <w:sz w:val="24"/>
          <w:szCs w:val="24"/>
        </w:rPr>
      </w:pPr>
    </w:p>
    <w:p w14:paraId="209BCD80" w14:textId="77777777" w:rsidR="00167A9B" w:rsidRPr="003B2C02" w:rsidRDefault="009D6F0D" w:rsidP="009D6F0D">
      <w:pPr>
        <w:pStyle w:val="ListParagraph"/>
        <w:numPr>
          <w:ilvl w:val="0"/>
          <w:numId w:val="103"/>
        </w:numPr>
        <w:spacing w:after="0" w:line="240" w:lineRule="auto"/>
        <w:rPr>
          <w:rFonts w:ascii="Arial" w:hAnsi="Arial" w:cs="Arial"/>
          <w:sz w:val="24"/>
          <w:szCs w:val="24"/>
        </w:rPr>
      </w:pPr>
      <w:r w:rsidRPr="003B2C02">
        <w:rPr>
          <w:rFonts w:ascii="Arial" w:eastAsia="Segoe UI" w:hAnsi="Arial" w:cs="Arial"/>
          <w:b/>
          <w:bCs/>
          <w:color w:val="323130"/>
          <w:sz w:val="24"/>
          <w:szCs w:val="24"/>
        </w:rPr>
        <w:t>Knowledge Transfer program:</w:t>
      </w:r>
      <w:r w:rsidRPr="003B2C02">
        <w:rPr>
          <w:rFonts w:ascii="Arial" w:eastAsia="Segoe UI" w:hAnsi="Arial" w:cs="Arial"/>
          <w:color w:val="323130"/>
          <w:sz w:val="24"/>
          <w:szCs w:val="24"/>
        </w:rPr>
        <w:t xml:space="preserve"> </w:t>
      </w:r>
    </w:p>
    <w:p w14:paraId="07A4F236" w14:textId="5B5F55AA" w:rsidR="004368BA" w:rsidRPr="003B2C02" w:rsidRDefault="00167A9B" w:rsidP="003059F4">
      <w:pPr>
        <w:pStyle w:val="ListParagraph"/>
        <w:numPr>
          <w:ilvl w:val="0"/>
          <w:numId w:val="103"/>
        </w:numPr>
        <w:spacing w:after="0" w:line="240" w:lineRule="auto"/>
        <w:rPr>
          <w:rFonts w:ascii="Arial" w:hAnsi="Arial" w:cs="Arial"/>
          <w:sz w:val="24"/>
          <w:szCs w:val="24"/>
        </w:rPr>
      </w:pPr>
      <w:r w:rsidRPr="003B2C02">
        <w:rPr>
          <w:rFonts w:ascii="Arial" w:eastAsia="Segoe UI" w:hAnsi="Arial" w:cs="Arial"/>
          <w:color w:val="323130"/>
          <w:sz w:val="24"/>
          <w:szCs w:val="24"/>
        </w:rPr>
        <w:t xml:space="preserve">Example: </w:t>
      </w:r>
      <w:r w:rsidR="009D6F0D" w:rsidRPr="003B2C02">
        <w:rPr>
          <w:rFonts w:ascii="Arial" w:eastAsia="Segoe UI" w:hAnsi="Arial" w:cs="Arial"/>
          <w:color w:val="323130"/>
          <w:sz w:val="24"/>
          <w:szCs w:val="24"/>
        </w:rPr>
        <w:t xml:space="preserve">If </w:t>
      </w:r>
      <w:r w:rsidR="004368BA" w:rsidRPr="003B2C02">
        <w:rPr>
          <w:rFonts w:ascii="Arial" w:eastAsia="Segoe UI" w:hAnsi="Arial" w:cs="Arial"/>
          <w:color w:val="323130"/>
          <w:sz w:val="24"/>
          <w:szCs w:val="24"/>
        </w:rPr>
        <w:t>you want to build these are the things that you need to know.</w:t>
      </w:r>
    </w:p>
    <w:p w14:paraId="0F30C5A7" w14:textId="77777777" w:rsidR="00A362C5" w:rsidRDefault="004368BA" w:rsidP="00A362C5">
      <w:pPr>
        <w:spacing w:after="0" w:line="240" w:lineRule="auto"/>
        <w:ind w:firstLine="720"/>
        <w:rPr>
          <w:rFonts w:ascii="Arial" w:eastAsia="Segoe UI" w:hAnsi="Arial" w:cs="Arial"/>
          <w:color w:val="323130"/>
          <w:sz w:val="24"/>
          <w:szCs w:val="24"/>
        </w:rPr>
      </w:pPr>
      <w:r w:rsidRPr="003B2C02">
        <w:rPr>
          <w:rFonts w:ascii="Arial" w:eastAsia="Segoe UI" w:hAnsi="Arial" w:cs="Arial"/>
          <w:color w:val="323130"/>
          <w:sz w:val="24"/>
          <w:szCs w:val="24"/>
        </w:rPr>
        <w:t xml:space="preserve">Number one, you need to know that it's a </w:t>
      </w:r>
      <w:r w:rsidR="009D6F0D" w:rsidRPr="003B2C02">
        <w:rPr>
          <w:rFonts w:ascii="Arial" w:eastAsia="Segoe UI" w:hAnsi="Arial" w:cs="Arial"/>
          <w:color w:val="323130"/>
          <w:sz w:val="24"/>
          <w:szCs w:val="24"/>
        </w:rPr>
        <w:t>3-legged</w:t>
      </w:r>
      <w:r w:rsidRPr="003B2C02">
        <w:rPr>
          <w:rFonts w:ascii="Arial" w:eastAsia="Segoe UI" w:hAnsi="Arial" w:cs="Arial"/>
          <w:color w:val="323130"/>
          <w:sz w:val="24"/>
          <w:szCs w:val="24"/>
        </w:rPr>
        <w:t xml:space="preserve"> stool.</w:t>
      </w:r>
      <w:r w:rsidR="009D6F0D"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 xml:space="preserve">You need money. You need land </w:t>
      </w:r>
    </w:p>
    <w:p w14:paraId="74FF77D4" w14:textId="61FDC286" w:rsidR="004368BA" w:rsidRPr="003B2C02" w:rsidRDefault="004368BA" w:rsidP="00A362C5">
      <w:pPr>
        <w:spacing w:after="0" w:line="240" w:lineRule="auto"/>
        <w:ind w:left="720"/>
        <w:rPr>
          <w:rFonts w:ascii="Arial" w:hAnsi="Arial" w:cs="Arial"/>
          <w:sz w:val="24"/>
          <w:szCs w:val="24"/>
        </w:rPr>
      </w:pPr>
      <w:r w:rsidRPr="003B2C02">
        <w:rPr>
          <w:rFonts w:ascii="Arial" w:eastAsia="Segoe UI" w:hAnsi="Arial" w:cs="Arial"/>
          <w:color w:val="323130"/>
          <w:sz w:val="24"/>
          <w:szCs w:val="24"/>
        </w:rPr>
        <w:t>and you need capacity.</w:t>
      </w:r>
      <w:r w:rsidR="009D6F0D"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If you don't have any of those three or the ability to get any of those three, it's not going to work.</w:t>
      </w:r>
      <w:r w:rsidR="00167A9B"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You need to get your board on side before you even start to do much.</w:t>
      </w:r>
      <w:r w:rsidRPr="003B2C02">
        <w:rPr>
          <w:rFonts w:ascii="Arial" w:eastAsia="Segoe UI" w:hAnsi="Arial" w:cs="Arial"/>
          <w:color w:val="323130"/>
          <w:sz w:val="24"/>
          <w:szCs w:val="24"/>
        </w:rPr>
        <w:br/>
        <w:t xml:space="preserve">You need to know that they're </w:t>
      </w:r>
      <w:r w:rsidR="0093047F" w:rsidRPr="003B2C02">
        <w:rPr>
          <w:rFonts w:ascii="Arial" w:eastAsia="Segoe UI" w:hAnsi="Arial" w:cs="Arial"/>
          <w:color w:val="323130"/>
          <w:sz w:val="24"/>
          <w:szCs w:val="24"/>
        </w:rPr>
        <w:t>going to</w:t>
      </w:r>
      <w:r w:rsidRPr="003B2C02">
        <w:rPr>
          <w:rFonts w:ascii="Arial" w:eastAsia="Segoe UI" w:hAnsi="Arial" w:cs="Arial"/>
          <w:color w:val="323130"/>
          <w:sz w:val="24"/>
          <w:szCs w:val="24"/>
        </w:rPr>
        <w:t xml:space="preserve"> spend a little bit of money in the hope that something is going to come and work out.</w:t>
      </w:r>
      <w:r w:rsidR="00167A9B"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You need to speak with your local city Councillor.</w:t>
      </w:r>
      <w:r w:rsidR="00167A9B"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You need to speak to others who may be in a position to fund you.</w:t>
      </w:r>
      <w:r w:rsidR="00167A9B"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You need to get some draft drawings done up</w:t>
      </w:r>
      <w:r w:rsidR="00167A9B" w:rsidRPr="003B2C02">
        <w:rPr>
          <w:rFonts w:ascii="Arial" w:eastAsia="Segoe UI" w:hAnsi="Arial" w:cs="Arial"/>
          <w:color w:val="323130"/>
          <w:sz w:val="24"/>
          <w:szCs w:val="24"/>
        </w:rPr>
        <w:t>…</w:t>
      </w:r>
      <w:r w:rsidRPr="003B2C02">
        <w:rPr>
          <w:rFonts w:ascii="Arial" w:eastAsia="Segoe UI" w:hAnsi="Arial" w:cs="Arial"/>
          <w:color w:val="323130"/>
          <w:sz w:val="24"/>
          <w:szCs w:val="24"/>
        </w:rPr>
        <w:t>.</w:t>
      </w:r>
      <w:r w:rsidRPr="003B2C02">
        <w:rPr>
          <w:rFonts w:ascii="Arial" w:eastAsia="Segoe UI" w:hAnsi="Arial" w:cs="Arial"/>
          <w:color w:val="323130"/>
          <w:sz w:val="24"/>
          <w:szCs w:val="24"/>
        </w:rPr>
        <w:br/>
        <w:t>That's just on the top of my head, but that can be presented in a way to say if you are interested in building this is the information that you need to know.</w:t>
      </w:r>
    </w:p>
    <w:p w14:paraId="684870BA" w14:textId="77777777" w:rsidR="00167A9B" w:rsidRPr="003B2C02" w:rsidRDefault="00167A9B" w:rsidP="00167A9B">
      <w:pPr>
        <w:spacing w:after="0" w:line="240" w:lineRule="auto"/>
        <w:rPr>
          <w:rFonts w:ascii="Arial" w:hAnsi="Arial" w:cs="Arial"/>
          <w:sz w:val="24"/>
          <w:szCs w:val="24"/>
        </w:rPr>
      </w:pPr>
    </w:p>
    <w:p w14:paraId="093A0BFB" w14:textId="78F033E8" w:rsidR="00167A9B" w:rsidRPr="003B2C02" w:rsidRDefault="00167A9B" w:rsidP="00167A9B">
      <w:pPr>
        <w:spacing w:after="0" w:line="240" w:lineRule="auto"/>
        <w:ind w:left="720" w:hanging="720"/>
        <w:rPr>
          <w:rFonts w:ascii="Arial" w:eastAsia="Segoe UI" w:hAnsi="Arial" w:cs="Arial"/>
          <w:color w:val="323130"/>
          <w:sz w:val="24"/>
          <w:szCs w:val="24"/>
        </w:rPr>
      </w:pPr>
      <w:r w:rsidRPr="003B2C02">
        <w:rPr>
          <w:rFonts w:ascii="Arial" w:eastAsia="Segoe UI" w:hAnsi="Arial" w:cs="Arial"/>
          <w:b/>
          <w:bCs/>
          <w:color w:val="323130"/>
          <w:sz w:val="24"/>
          <w:szCs w:val="24"/>
        </w:rPr>
        <w:t>IDEA:</w:t>
      </w:r>
      <w:r w:rsidRPr="003B2C02">
        <w:rPr>
          <w:rFonts w:ascii="Arial" w:eastAsia="Segoe UI" w:hAnsi="Arial" w:cs="Arial"/>
          <w:color w:val="323130"/>
          <w:sz w:val="24"/>
          <w:szCs w:val="24"/>
        </w:rPr>
        <w:t xml:space="preserve"> What if our commitment was to build an information hub, a knowledge space, A community practice, and in order to do that, we leverage our website, we say we're going to build this on our website. Here's going to be the information hub, so all the information that you need, but we're also going to reach out across the country.</w:t>
      </w:r>
      <w:r w:rsidRPr="003B2C02">
        <w:rPr>
          <w:rFonts w:ascii="Arial" w:eastAsia="Segoe UI" w:hAnsi="Arial" w:cs="Arial"/>
          <w:color w:val="323130"/>
          <w:sz w:val="24"/>
          <w:szCs w:val="24"/>
        </w:rPr>
        <w:br/>
        <w:t>for 20 or $30,000 we can do a survey. That's not just emails, but can actually have somebody at a desk reaching out and making those connections, saying hey, calling on behalf of the Internet Intentional Communities Consortium. (key questions, biggest challenges, biggest wins, key players…)</w:t>
      </w:r>
    </w:p>
    <w:p w14:paraId="6716D4CA" w14:textId="77777777" w:rsidR="00167A9B" w:rsidRPr="003B2C02" w:rsidRDefault="00167A9B" w:rsidP="00167A9B">
      <w:pPr>
        <w:spacing w:after="0" w:line="240" w:lineRule="auto"/>
        <w:ind w:left="720" w:hanging="720"/>
        <w:rPr>
          <w:rFonts w:ascii="Arial" w:hAnsi="Arial" w:cs="Arial"/>
          <w:sz w:val="24"/>
          <w:szCs w:val="24"/>
        </w:rPr>
      </w:pPr>
    </w:p>
    <w:p w14:paraId="718020B5" w14:textId="1E40DE86" w:rsidR="00167A9B" w:rsidRPr="003B2C02" w:rsidRDefault="00167A9B" w:rsidP="00167A9B">
      <w:pPr>
        <w:pStyle w:val="ListParagraph"/>
        <w:numPr>
          <w:ilvl w:val="0"/>
          <w:numId w:val="104"/>
        </w:numPr>
        <w:spacing w:after="0" w:line="240" w:lineRule="auto"/>
        <w:rPr>
          <w:rFonts w:ascii="Arial" w:hAnsi="Arial" w:cs="Arial"/>
          <w:sz w:val="24"/>
          <w:szCs w:val="24"/>
        </w:rPr>
      </w:pPr>
      <w:r w:rsidRPr="003B2C02">
        <w:rPr>
          <w:rFonts w:ascii="Arial" w:hAnsi="Arial" w:cs="Arial"/>
          <w:sz w:val="24"/>
          <w:szCs w:val="24"/>
        </w:rPr>
        <w:t>Good to use technology as effective cheaper tool. Build infrastructure for sharing and future people on the ground across the country.</w:t>
      </w:r>
    </w:p>
    <w:p w14:paraId="7C0A349C" w14:textId="77777777" w:rsidR="00BE1993" w:rsidRPr="003B2C02" w:rsidRDefault="00BE1993" w:rsidP="00A362C5">
      <w:pPr>
        <w:pStyle w:val="ListParagraph"/>
        <w:spacing w:after="0" w:line="240" w:lineRule="auto"/>
        <w:rPr>
          <w:rFonts w:ascii="Arial" w:hAnsi="Arial" w:cs="Arial"/>
          <w:sz w:val="24"/>
          <w:szCs w:val="24"/>
        </w:rPr>
      </w:pPr>
    </w:p>
    <w:p w14:paraId="09F943B2" w14:textId="24C371C4" w:rsidR="004E2A30" w:rsidRPr="003B2C02" w:rsidRDefault="005867D5" w:rsidP="005867D5">
      <w:pPr>
        <w:spacing w:after="0" w:line="240" w:lineRule="auto"/>
        <w:ind w:left="720" w:hanging="720"/>
        <w:rPr>
          <w:rFonts w:ascii="Arial" w:hAnsi="Arial" w:cs="Arial"/>
          <w:sz w:val="24"/>
          <w:szCs w:val="24"/>
        </w:rPr>
      </w:pPr>
      <w:r w:rsidRPr="003B2C02">
        <w:rPr>
          <w:rFonts w:ascii="Arial" w:eastAsia="Segoe UI" w:hAnsi="Arial" w:cs="Arial"/>
          <w:b/>
          <w:bCs/>
          <w:color w:val="323130"/>
          <w:sz w:val="24"/>
          <w:szCs w:val="24"/>
        </w:rPr>
        <w:t>IDEA:</w:t>
      </w:r>
      <w:r w:rsidRPr="003B2C02">
        <w:rPr>
          <w:rFonts w:ascii="Arial" w:eastAsia="Segoe UI" w:hAnsi="Arial" w:cs="Arial"/>
          <w:color w:val="323130"/>
          <w:sz w:val="24"/>
          <w:szCs w:val="24"/>
        </w:rPr>
        <w:t xml:space="preserve"> </w:t>
      </w:r>
      <w:r w:rsidR="00BE1993" w:rsidRPr="003B2C02">
        <w:rPr>
          <w:rFonts w:ascii="Arial" w:eastAsia="Segoe UI" w:hAnsi="Arial" w:cs="Arial"/>
          <w:color w:val="323130"/>
          <w:sz w:val="24"/>
          <w:szCs w:val="24"/>
        </w:rPr>
        <w:t>N</w:t>
      </w:r>
      <w:r w:rsidR="004E2A30" w:rsidRPr="003B2C02">
        <w:rPr>
          <w:rFonts w:ascii="Arial" w:eastAsia="Segoe UI" w:hAnsi="Arial" w:cs="Arial"/>
          <w:color w:val="323130"/>
          <w:sz w:val="24"/>
          <w:szCs w:val="24"/>
        </w:rPr>
        <w:t xml:space="preserve">eed to be able to share our </w:t>
      </w:r>
      <w:r w:rsidR="003E5282" w:rsidRPr="003B2C02">
        <w:rPr>
          <w:rFonts w:ascii="Arial" w:eastAsia="Segoe UI" w:hAnsi="Arial" w:cs="Arial"/>
          <w:color w:val="323130"/>
          <w:sz w:val="24"/>
          <w:szCs w:val="24"/>
        </w:rPr>
        <w:t>knowledge: knowledge</w:t>
      </w:r>
      <w:r w:rsidR="004E2A30" w:rsidRPr="003B2C02">
        <w:rPr>
          <w:rFonts w:ascii="Arial" w:eastAsia="Segoe UI" w:hAnsi="Arial" w:cs="Arial"/>
          <w:color w:val="323130"/>
          <w:sz w:val="24"/>
          <w:szCs w:val="24"/>
        </w:rPr>
        <w:t xml:space="preserve"> </w:t>
      </w:r>
      <w:r w:rsidR="003E5282" w:rsidRPr="003B2C02">
        <w:rPr>
          <w:rFonts w:ascii="Arial" w:eastAsia="Segoe UI" w:hAnsi="Arial" w:cs="Arial"/>
          <w:color w:val="323130"/>
          <w:sz w:val="24"/>
          <w:szCs w:val="24"/>
        </w:rPr>
        <w:t xml:space="preserve">exchange: </w:t>
      </w:r>
      <w:r w:rsidR="004E2A30" w:rsidRPr="003B2C02">
        <w:rPr>
          <w:rFonts w:ascii="Arial" w:eastAsia="Segoe UI" w:hAnsi="Arial" w:cs="Arial"/>
          <w:color w:val="323130"/>
          <w:sz w:val="24"/>
          <w:szCs w:val="24"/>
        </w:rPr>
        <w:t>It's part of our mandate, have to be practical.</w:t>
      </w:r>
      <w:r w:rsidR="004E2A30" w:rsidRPr="003B2C02">
        <w:rPr>
          <w:rFonts w:ascii="Arial" w:eastAsia="Segoe UI" w:hAnsi="Arial" w:cs="Arial"/>
          <w:color w:val="323130"/>
          <w:sz w:val="24"/>
          <w:szCs w:val="24"/>
        </w:rPr>
        <w:br/>
        <w:t>There are lots of barriers that stop nonprofit organizations, have an advocacy role to change some of that.</w:t>
      </w:r>
      <w:r w:rsidRPr="003B2C02">
        <w:rPr>
          <w:rFonts w:ascii="Arial" w:eastAsia="Segoe UI" w:hAnsi="Arial" w:cs="Arial"/>
          <w:color w:val="323130"/>
          <w:sz w:val="24"/>
          <w:szCs w:val="24"/>
        </w:rPr>
        <w:t xml:space="preserve"> I</w:t>
      </w:r>
      <w:r w:rsidR="004E2A30" w:rsidRPr="003B2C02">
        <w:rPr>
          <w:rFonts w:ascii="Arial" w:eastAsia="Segoe UI" w:hAnsi="Arial" w:cs="Arial"/>
          <w:color w:val="323130"/>
          <w:sz w:val="24"/>
          <w:szCs w:val="24"/>
        </w:rPr>
        <w:t xml:space="preserve">t's not just about building </w:t>
      </w:r>
      <w:r w:rsidR="003E5282" w:rsidRPr="003B2C02">
        <w:rPr>
          <w:rFonts w:ascii="Arial" w:eastAsia="Segoe UI" w:hAnsi="Arial" w:cs="Arial"/>
          <w:color w:val="323130"/>
          <w:sz w:val="24"/>
          <w:szCs w:val="24"/>
        </w:rPr>
        <w:t>buildings;</w:t>
      </w:r>
      <w:r w:rsidR="004E2A30" w:rsidRPr="003B2C02">
        <w:rPr>
          <w:rFonts w:ascii="Arial" w:eastAsia="Segoe UI" w:hAnsi="Arial" w:cs="Arial"/>
          <w:color w:val="323130"/>
          <w:sz w:val="24"/>
          <w:szCs w:val="24"/>
        </w:rPr>
        <w:t xml:space="preserve"> it's about using different models that we know are working in communities right now.</w:t>
      </w:r>
      <w:r w:rsidRPr="003B2C02">
        <w:rPr>
          <w:rFonts w:ascii="Arial" w:eastAsia="Segoe UI" w:hAnsi="Arial" w:cs="Arial"/>
          <w:color w:val="323130"/>
          <w:sz w:val="24"/>
          <w:szCs w:val="24"/>
        </w:rPr>
        <w:t xml:space="preserve"> </w:t>
      </w:r>
      <w:r w:rsidR="004E2A30" w:rsidRPr="003B2C02">
        <w:rPr>
          <w:rFonts w:ascii="Arial" w:eastAsia="Segoe UI" w:hAnsi="Arial" w:cs="Arial"/>
          <w:color w:val="323130"/>
          <w:sz w:val="24"/>
          <w:szCs w:val="24"/>
        </w:rPr>
        <w:t xml:space="preserve">And the biggest shift right now </w:t>
      </w:r>
      <w:r w:rsidR="003E5282" w:rsidRPr="003B2C02">
        <w:rPr>
          <w:rFonts w:ascii="Arial" w:eastAsia="Segoe UI" w:hAnsi="Arial" w:cs="Arial"/>
          <w:color w:val="323130"/>
          <w:sz w:val="24"/>
          <w:szCs w:val="24"/>
        </w:rPr>
        <w:t>is</w:t>
      </w:r>
      <w:r w:rsidR="004E2A30" w:rsidRPr="003B2C02">
        <w:rPr>
          <w:rFonts w:ascii="Arial" w:eastAsia="Segoe UI" w:hAnsi="Arial" w:cs="Arial"/>
          <w:color w:val="323130"/>
          <w:sz w:val="24"/>
          <w:szCs w:val="24"/>
        </w:rPr>
        <w:t xml:space="preserve"> the amount of affordable housing units that are being built and builders are coming and saying would you like to </w:t>
      </w:r>
      <w:r w:rsidR="003E5282" w:rsidRPr="003B2C02">
        <w:rPr>
          <w:rFonts w:ascii="Arial" w:eastAsia="Segoe UI" w:hAnsi="Arial" w:cs="Arial"/>
          <w:color w:val="323130"/>
          <w:sz w:val="24"/>
          <w:szCs w:val="24"/>
        </w:rPr>
        <w:t>rent.</w:t>
      </w:r>
    </w:p>
    <w:p w14:paraId="27CC46DF" w14:textId="77777777" w:rsidR="003E5282" w:rsidRPr="003B2C02" w:rsidRDefault="005867D5" w:rsidP="005867D5">
      <w:pPr>
        <w:pStyle w:val="ListParagraph"/>
        <w:numPr>
          <w:ilvl w:val="0"/>
          <w:numId w:val="104"/>
        </w:numPr>
        <w:spacing w:after="0" w:line="240" w:lineRule="auto"/>
        <w:rPr>
          <w:rFonts w:ascii="Arial" w:hAnsi="Arial" w:cs="Arial"/>
          <w:sz w:val="24"/>
          <w:szCs w:val="24"/>
        </w:rPr>
      </w:pPr>
      <w:r w:rsidRPr="003B2C02">
        <w:rPr>
          <w:rFonts w:ascii="Arial" w:eastAsia="Segoe UI" w:hAnsi="Arial" w:cs="Arial"/>
          <w:color w:val="323130"/>
          <w:sz w:val="24"/>
          <w:szCs w:val="24"/>
        </w:rPr>
        <w:t>there's a business case behind that that can work</w:t>
      </w:r>
      <w:r w:rsidR="003E5282" w:rsidRPr="003B2C02">
        <w:rPr>
          <w:rFonts w:ascii="Arial" w:eastAsia="Segoe UI" w:hAnsi="Arial" w:cs="Arial"/>
          <w:color w:val="323130"/>
          <w:sz w:val="24"/>
          <w:szCs w:val="24"/>
        </w:rPr>
        <w:t xml:space="preserve"> f</w:t>
      </w:r>
      <w:r w:rsidRPr="003B2C02">
        <w:rPr>
          <w:rFonts w:ascii="Arial" w:eastAsia="Segoe UI" w:hAnsi="Arial" w:cs="Arial"/>
          <w:color w:val="323130"/>
          <w:sz w:val="24"/>
          <w:szCs w:val="24"/>
        </w:rPr>
        <w:t>or families, for organizations</w:t>
      </w:r>
      <w:r w:rsidR="003E5282"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 xml:space="preserve"> </w:t>
      </w:r>
      <w:r w:rsidR="003E5282" w:rsidRPr="003B2C02">
        <w:rPr>
          <w:rFonts w:ascii="Arial" w:eastAsia="Segoe UI" w:hAnsi="Arial" w:cs="Arial"/>
          <w:color w:val="323130"/>
          <w:sz w:val="24"/>
          <w:szCs w:val="24"/>
        </w:rPr>
        <w:t>F</w:t>
      </w:r>
      <w:r w:rsidRPr="003B2C02">
        <w:rPr>
          <w:rFonts w:ascii="Arial" w:eastAsia="Segoe UI" w:hAnsi="Arial" w:cs="Arial"/>
          <w:color w:val="323130"/>
          <w:sz w:val="24"/>
          <w:szCs w:val="24"/>
        </w:rPr>
        <w:t>ear of building is legitimate.</w:t>
      </w:r>
      <w:r w:rsidR="003E5282" w:rsidRPr="003B2C02">
        <w:rPr>
          <w:rFonts w:ascii="Arial" w:eastAsia="Segoe UI" w:hAnsi="Arial" w:cs="Arial"/>
          <w:color w:val="323130"/>
          <w:sz w:val="24"/>
          <w:szCs w:val="24"/>
        </w:rPr>
        <w:t xml:space="preserve"> O</w:t>
      </w:r>
      <w:r w:rsidRPr="003B2C02">
        <w:rPr>
          <w:rFonts w:ascii="Arial" w:eastAsia="Segoe UI" w:hAnsi="Arial" w:cs="Arial"/>
          <w:color w:val="323130"/>
          <w:sz w:val="24"/>
          <w:szCs w:val="24"/>
        </w:rPr>
        <w:t>nce you have that knowledge, exchange the fear</w:t>
      </w:r>
      <w:r w:rsidR="003E5282" w:rsidRPr="003B2C02">
        <w:rPr>
          <w:rFonts w:ascii="Arial" w:eastAsia="Segoe UI" w:hAnsi="Arial" w:cs="Arial"/>
          <w:color w:val="323130"/>
          <w:sz w:val="24"/>
          <w:szCs w:val="24"/>
        </w:rPr>
        <w:t>,</w:t>
      </w:r>
      <w:r w:rsidRPr="003B2C02">
        <w:rPr>
          <w:rFonts w:ascii="Arial" w:eastAsia="Segoe UI" w:hAnsi="Arial" w:cs="Arial"/>
          <w:color w:val="323130"/>
          <w:sz w:val="24"/>
          <w:szCs w:val="24"/>
        </w:rPr>
        <w:t xml:space="preserve"> it lessons and knowing, and we should be saying this, we will walk with you through some of the steps that you're</w:t>
      </w:r>
      <w:r w:rsidR="003E5282" w:rsidRPr="003B2C02">
        <w:rPr>
          <w:rFonts w:ascii="Arial" w:eastAsia="Segoe UI" w:hAnsi="Arial" w:cs="Arial"/>
          <w:color w:val="323130"/>
          <w:sz w:val="24"/>
          <w:szCs w:val="24"/>
        </w:rPr>
        <w:t xml:space="preserve"> going</w:t>
      </w:r>
      <w:r w:rsidRPr="003B2C02">
        <w:rPr>
          <w:rFonts w:ascii="Arial" w:eastAsia="Segoe UI" w:hAnsi="Arial" w:cs="Arial"/>
          <w:color w:val="323130"/>
          <w:sz w:val="24"/>
          <w:szCs w:val="24"/>
        </w:rPr>
        <w:t xml:space="preserve"> go through.</w:t>
      </w:r>
      <w:r w:rsidRPr="003B2C02">
        <w:rPr>
          <w:rFonts w:ascii="Arial" w:eastAsia="Segoe UI" w:hAnsi="Arial" w:cs="Arial"/>
          <w:color w:val="323130"/>
          <w:sz w:val="24"/>
          <w:szCs w:val="24"/>
        </w:rPr>
        <w:br/>
      </w:r>
      <w:r w:rsidR="003E5282" w:rsidRPr="003B2C02">
        <w:rPr>
          <w:rFonts w:ascii="Arial" w:eastAsia="Segoe UI" w:hAnsi="Arial" w:cs="Arial"/>
          <w:color w:val="323130"/>
          <w:sz w:val="24"/>
          <w:szCs w:val="24"/>
        </w:rPr>
        <w:t>ICC has</w:t>
      </w:r>
      <w:r w:rsidRPr="003B2C02">
        <w:rPr>
          <w:rFonts w:ascii="Arial" w:eastAsia="Segoe UI" w:hAnsi="Arial" w:cs="Arial"/>
          <w:color w:val="323130"/>
          <w:sz w:val="24"/>
          <w:szCs w:val="24"/>
        </w:rPr>
        <w:t xml:space="preserve"> to have a value add when you want that kind of money</w:t>
      </w:r>
      <w:r w:rsidR="003E5282" w:rsidRPr="003B2C02">
        <w:rPr>
          <w:rFonts w:ascii="Arial" w:eastAsia="Segoe UI" w:hAnsi="Arial" w:cs="Arial"/>
          <w:color w:val="323130"/>
          <w:sz w:val="24"/>
          <w:szCs w:val="24"/>
        </w:rPr>
        <w:t>.</w:t>
      </w:r>
    </w:p>
    <w:p w14:paraId="27BAECFE" w14:textId="662A3DCF" w:rsidR="005867D5" w:rsidRPr="003B2C02" w:rsidRDefault="005867D5" w:rsidP="00077F85">
      <w:pPr>
        <w:pStyle w:val="ListParagraph"/>
        <w:numPr>
          <w:ilvl w:val="0"/>
          <w:numId w:val="104"/>
        </w:numPr>
        <w:spacing w:after="0" w:line="240" w:lineRule="auto"/>
        <w:rPr>
          <w:rFonts w:ascii="Arial" w:hAnsi="Arial" w:cs="Arial"/>
          <w:sz w:val="24"/>
          <w:szCs w:val="24"/>
        </w:rPr>
      </w:pPr>
      <w:r w:rsidRPr="003B2C02">
        <w:rPr>
          <w:rFonts w:ascii="Arial" w:eastAsia="Segoe UI" w:hAnsi="Arial" w:cs="Arial"/>
          <w:color w:val="323130"/>
          <w:sz w:val="24"/>
          <w:szCs w:val="24"/>
        </w:rPr>
        <w:t>What's the value?</w:t>
      </w:r>
      <w:r w:rsidR="003E5282" w:rsidRPr="003B2C02">
        <w:rPr>
          <w:rFonts w:ascii="Arial" w:eastAsia="Segoe UI" w:hAnsi="Arial" w:cs="Arial"/>
          <w:color w:val="323130"/>
          <w:sz w:val="24"/>
          <w:szCs w:val="24"/>
        </w:rPr>
        <w:t xml:space="preserve"> </w:t>
      </w:r>
      <w:r w:rsidRPr="003B2C02">
        <w:rPr>
          <w:rFonts w:ascii="Arial" w:eastAsia="Segoe UI" w:hAnsi="Arial" w:cs="Arial"/>
          <w:color w:val="323130"/>
          <w:sz w:val="24"/>
          <w:szCs w:val="24"/>
        </w:rPr>
        <w:t xml:space="preserve"> ICC and our knowledge exchange can be so that it's a valuable to someone else.</w:t>
      </w:r>
      <w:r w:rsidRPr="003B2C02">
        <w:rPr>
          <w:rFonts w:ascii="Arial" w:eastAsia="Segoe UI" w:hAnsi="Arial" w:cs="Arial"/>
          <w:color w:val="323130"/>
          <w:sz w:val="24"/>
          <w:szCs w:val="24"/>
        </w:rPr>
        <w:br/>
      </w:r>
    </w:p>
    <w:p w14:paraId="2605072B" w14:textId="32C09431" w:rsidR="0083613F" w:rsidRPr="003B2C02" w:rsidRDefault="0083613F" w:rsidP="003E5282">
      <w:pPr>
        <w:spacing w:after="0"/>
        <w:rPr>
          <w:rFonts w:ascii="Arial" w:hAnsi="Arial" w:cs="Arial"/>
          <w:sz w:val="24"/>
          <w:szCs w:val="24"/>
        </w:rPr>
      </w:pPr>
    </w:p>
    <w:p w14:paraId="09E2B80C" w14:textId="11CE1F15" w:rsidR="003E5282" w:rsidRPr="003B2C02" w:rsidRDefault="003E5282" w:rsidP="003E5282">
      <w:pPr>
        <w:pStyle w:val="ListParagraph"/>
        <w:numPr>
          <w:ilvl w:val="0"/>
          <w:numId w:val="69"/>
        </w:numPr>
        <w:shd w:val="clear" w:color="auto" w:fill="FFFFFF"/>
        <w:spacing w:after="0" w:line="240" w:lineRule="auto"/>
        <w:rPr>
          <w:rFonts w:ascii="Arial" w:eastAsia="Times New Roman" w:hAnsi="Arial" w:cs="Arial"/>
          <w:b/>
          <w:bCs/>
          <w:color w:val="000000"/>
          <w:sz w:val="24"/>
          <w:szCs w:val="24"/>
        </w:rPr>
      </w:pPr>
      <w:r w:rsidRPr="003B2C02">
        <w:rPr>
          <w:rFonts w:ascii="Arial" w:eastAsia="Times New Roman" w:hAnsi="Arial" w:cs="Arial"/>
          <w:b/>
          <w:bCs/>
          <w:color w:val="000000"/>
          <w:sz w:val="24"/>
          <w:szCs w:val="24"/>
        </w:rPr>
        <w:t>CMHC Meeting – Nadia Venafro and Lance Arnol</w:t>
      </w:r>
      <w:r w:rsidR="003B2C02" w:rsidRPr="003B2C02">
        <w:rPr>
          <w:rFonts w:ascii="Arial" w:eastAsia="Times New Roman" w:hAnsi="Arial" w:cs="Arial"/>
          <w:b/>
          <w:bCs/>
          <w:color w:val="000000"/>
          <w:sz w:val="24"/>
          <w:szCs w:val="24"/>
        </w:rPr>
        <w:t>d</w:t>
      </w:r>
    </w:p>
    <w:p w14:paraId="1182F7D7" w14:textId="77777777" w:rsidR="003B2C02" w:rsidRPr="003B2C02" w:rsidRDefault="003B2C02" w:rsidP="003B2C02">
      <w:pPr>
        <w:pStyle w:val="ListParagraph"/>
        <w:shd w:val="clear" w:color="auto" w:fill="FFFFFF"/>
        <w:spacing w:after="0" w:line="240" w:lineRule="auto"/>
        <w:rPr>
          <w:rFonts w:ascii="Arial" w:eastAsia="Times New Roman" w:hAnsi="Arial" w:cs="Arial"/>
          <w:b/>
          <w:bCs/>
          <w:color w:val="000000"/>
          <w:sz w:val="24"/>
          <w:szCs w:val="24"/>
        </w:rPr>
      </w:pPr>
    </w:p>
    <w:p w14:paraId="3F9B5E95" w14:textId="4340F7E9" w:rsidR="003B2C02" w:rsidRPr="003B2C02" w:rsidRDefault="003B2C02" w:rsidP="003B2C02">
      <w:pPr>
        <w:pStyle w:val="ListParagraph"/>
        <w:numPr>
          <w:ilvl w:val="0"/>
          <w:numId w:val="106"/>
        </w:numPr>
        <w:shd w:val="clear" w:color="auto" w:fill="FFFFFF"/>
        <w:spacing w:after="0" w:line="240" w:lineRule="auto"/>
        <w:rPr>
          <w:rFonts w:ascii="Arial" w:eastAsia="Times New Roman" w:hAnsi="Arial" w:cs="Arial"/>
          <w:b/>
          <w:bCs/>
          <w:color w:val="000000"/>
          <w:sz w:val="24"/>
          <w:szCs w:val="24"/>
        </w:rPr>
      </w:pPr>
      <w:r w:rsidRPr="003B2C02">
        <w:rPr>
          <w:rFonts w:ascii="Arial" w:eastAsia="Segoe UI" w:hAnsi="Arial" w:cs="Arial"/>
          <w:color w:val="323130"/>
          <w:sz w:val="24"/>
          <w:szCs w:val="24"/>
        </w:rPr>
        <w:t xml:space="preserve"> Lance Arnold: the National Housing strategy started in 2017 and it was ten years and we're coming up on sunset very soon and we committed to build at least 2400 units for those with developmental disabilities. And we're not there and we're not close and we need to get there.</w:t>
      </w:r>
    </w:p>
    <w:p w14:paraId="2B631506" w14:textId="77777777" w:rsidR="003B2C02" w:rsidRPr="003B2C02" w:rsidRDefault="003B2C02" w:rsidP="00FD2FEA">
      <w:pPr>
        <w:pStyle w:val="ListParagraph"/>
        <w:numPr>
          <w:ilvl w:val="0"/>
          <w:numId w:val="106"/>
        </w:numPr>
        <w:spacing w:after="0" w:line="240" w:lineRule="auto"/>
        <w:rPr>
          <w:rFonts w:ascii="Arial" w:hAnsi="Arial" w:cs="Arial"/>
          <w:sz w:val="24"/>
          <w:szCs w:val="24"/>
        </w:rPr>
      </w:pPr>
      <w:r w:rsidRPr="003B2C02">
        <w:rPr>
          <w:rFonts w:ascii="Arial" w:eastAsia="Segoe UI" w:hAnsi="Arial" w:cs="Arial"/>
          <w:color w:val="323130"/>
          <w:sz w:val="24"/>
          <w:szCs w:val="24"/>
        </w:rPr>
        <w:t>If people are shovel ready within a year, CMHC want to work with them, find out who, find out what and this is what shovel ready means and we can make it happen.</w:t>
      </w:r>
      <w:r w:rsidRPr="003B2C02">
        <w:rPr>
          <w:rFonts w:ascii="Arial" w:eastAsia="Segoe UI" w:hAnsi="Arial" w:cs="Arial"/>
          <w:color w:val="323130"/>
          <w:sz w:val="24"/>
          <w:szCs w:val="24"/>
        </w:rPr>
        <w:br/>
      </w:r>
      <w:r w:rsidRPr="003B2C02">
        <w:rPr>
          <w:rFonts w:ascii="Arial" w:eastAsia="Segoe UI" w:hAnsi="Arial" w:cs="Arial"/>
          <w:color w:val="323130"/>
          <w:sz w:val="24"/>
          <w:szCs w:val="24"/>
        </w:rPr>
        <w:lastRenderedPageBreak/>
        <w:t>Email sent out to the ICC members.  Not gotten a single response yet? Send it out again later on this week. CMHC wants ICC and called on ICC to connect them.</w:t>
      </w:r>
    </w:p>
    <w:p w14:paraId="7C86CB6E" w14:textId="77777777" w:rsidR="003B2C02" w:rsidRPr="003B2C02" w:rsidRDefault="003B2C02" w:rsidP="003B2C02">
      <w:pPr>
        <w:pStyle w:val="ListParagraph"/>
        <w:spacing w:after="0" w:line="240" w:lineRule="auto"/>
        <w:rPr>
          <w:rFonts w:ascii="Arial" w:hAnsi="Arial" w:cs="Arial"/>
          <w:sz w:val="24"/>
          <w:szCs w:val="24"/>
        </w:rPr>
      </w:pPr>
    </w:p>
    <w:p w14:paraId="493CCABE" w14:textId="752309DC" w:rsidR="003B2C02" w:rsidRPr="003B2C02" w:rsidRDefault="003B2C02" w:rsidP="00FD2FEA">
      <w:pPr>
        <w:pStyle w:val="ListParagraph"/>
        <w:numPr>
          <w:ilvl w:val="0"/>
          <w:numId w:val="106"/>
        </w:numPr>
        <w:spacing w:after="0" w:line="240" w:lineRule="auto"/>
        <w:rPr>
          <w:rFonts w:ascii="Arial" w:hAnsi="Arial" w:cs="Arial"/>
          <w:sz w:val="24"/>
          <w:szCs w:val="24"/>
        </w:rPr>
      </w:pPr>
      <w:r w:rsidRPr="003B2C02">
        <w:rPr>
          <w:rFonts w:ascii="Arial" w:eastAsia="Segoe UI" w:hAnsi="Arial" w:cs="Arial"/>
          <w:color w:val="323130"/>
          <w:sz w:val="24"/>
          <w:szCs w:val="24"/>
        </w:rPr>
        <w:t>Who is the ICC? What weight do we have? What strength do we have?</w:t>
      </w:r>
      <w:r w:rsidRPr="003B2C02">
        <w:rPr>
          <w:rFonts w:ascii="Arial" w:eastAsia="Segoe UI" w:hAnsi="Arial" w:cs="Arial"/>
          <w:color w:val="323130"/>
          <w:sz w:val="24"/>
          <w:szCs w:val="24"/>
        </w:rPr>
        <w:br/>
        <w:t xml:space="preserve">When government calls you to spend their money, which happened twice in a </w:t>
      </w:r>
      <w:proofErr w:type="gramStart"/>
      <w:r w:rsidRPr="003B2C02">
        <w:rPr>
          <w:rFonts w:ascii="Arial" w:eastAsia="Segoe UI" w:hAnsi="Arial" w:cs="Arial"/>
          <w:color w:val="323130"/>
          <w:sz w:val="24"/>
          <w:szCs w:val="24"/>
        </w:rPr>
        <w:t>one month</w:t>
      </w:r>
      <w:proofErr w:type="gramEnd"/>
      <w:r w:rsidRPr="003B2C02">
        <w:rPr>
          <w:rFonts w:ascii="Arial" w:eastAsia="Segoe UI" w:hAnsi="Arial" w:cs="Arial"/>
          <w:color w:val="323130"/>
          <w:sz w:val="24"/>
          <w:szCs w:val="24"/>
        </w:rPr>
        <w:t xml:space="preserve"> period, you're in the right place doing the right thing and doing it the right way because you're getting noticed is the industry partner who they can work with, who they believe strongly can deliver results and has the right contacts and connections to get them what they need and questions.</w:t>
      </w:r>
    </w:p>
    <w:p w14:paraId="69219ACE" w14:textId="77777777" w:rsidR="003B2C02" w:rsidRPr="003B2C02" w:rsidRDefault="003B2C02" w:rsidP="003B2C02">
      <w:pPr>
        <w:shd w:val="clear" w:color="auto" w:fill="FFFFFF"/>
        <w:spacing w:after="0" w:line="240" w:lineRule="auto"/>
        <w:rPr>
          <w:rFonts w:ascii="Arial" w:eastAsia="Times New Roman" w:hAnsi="Arial" w:cs="Arial"/>
          <w:b/>
          <w:bCs/>
          <w:color w:val="000000"/>
          <w:sz w:val="24"/>
          <w:szCs w:val="24"/>
        </w:rPr>
      </w:pPr>
    </w:p>
    <w:p w14:paraId="05FD614F" w14:textId="77777777" w:rsidR="00A362C5" w:rsidRDefault="003B2C02" w:rsidP="003B2C02">
      <w:pPr>
        <w:pStyle w:val="ListParagraph"/>
        <w:numPr>
          <w:ilvl w:val="0"/>
          <w:numId w:val="106"/>
        </w:numPr>
        <w:shd w:val="clear" w:color="auto" w:fill="FFFFFF"/>
        <w:spacing w:after="0" w:line="240" w:lineRule="auto"/>
        <w:rPr>
          <w:rFonts w:ascii="Arial" w:eastAsia="Times New Roman" w:hAnsi="Arial" w:cs="Arial"/>
          <w:b/>
          <w:bCs/>
          <w:color w:val="000000"/>
          <w:sz w:val="24"/>
          <w:szCs w:val="24"/>
        </w:rPr>
      </w:pPr>
      <w:r w:rsidRPr="00A362C5">
        <w:rPr>
          <w:rFonts w:ascii="Arial" w:eastAsia="Times New Roman" w:hAnsi="Arial" w:cs="Arial"/>
          <w:b/>
          <w:bCs/>
          <w:color w:val="000000"/>
          <w:sz w:val="24"/>
          <w:szCs w:val="24"/>
        </w:rPr>
        <w:t xml:space="preserve">Problems encountered: </w:t>
      </w:r>
      <w:r w:rsidR="00A362C5">
        <w:rPr>
          <w:rFonts w:ascii="Arial" w:eastAsia="Times New Roman" w:hAnsi="Arial" w:cs="Arial"/>
          <w:b/>
          <w:bCs/>
          <w:color w:val="000000"/>
          <w:sz w:val="24"/>
          <w:szCs w:val="24"/>
        </w:rPr>
        <w:t xml:space="preserve"> Road blocks</w:t>
      </w:r>
    </w:p>
    <w:p w14:paraId="1F1407E3" w14:textId="0C24D9C5" w:rsidR="003B2C02" w:rsidRPr="00A362C5" w:rsidRDefault="003B2C02" w:rsidP="003B2C02">
      <w:pPr>
        <w:pStyle w:val="ListParagraph"/>
        <w:numPr>
          <w:ilvl w:val="0"/>
          <w:numId w:val="106"/>
        </w:numPr>
        <w:shd w:val="clear" w:color="auto" w:fill="FFFFFF"/>
        <w:spacing w:after="0" w:line="240" w:lineRule="auto"/>
        <w:rPr>
          <w:rFonts w:ascii="Arial" w:eastAsia="Times New Roman" w:hAnsi="Arial" w:cs="Arial"/>
          <w:b/>
          <w:bCs/>
          <w:color w:val="000000"/>
          <w:sz w:val="24"/>
          <w:szCs w:val="24"/>
        </w:rPr>
      </w:pPr>
      <w:r w:rsidRPr="00A362C5">
        <w:rPr>
          <w:rFonts w:ascii="Arial" w:eastAsia="Times New Roman" w:hAnsi="Arial" w:cs="Arial"/>
          <w:color w:val="000000"/>
          <w:sz w:val="24"/>
          <w:szCs w:val="24"/>
        </w:rPr>
        <w:t>Example KW HAD (only received $17,000 of $150,000 asked for)</w:t>
      </w:r>
    </w:p>
    <w:p w14:paraId="4C7B68F4" w14:textId="74851E34" w:rsidR="00A362C5" w:rsidRPr="00A362C5" w:rsidRDefault="003B2C02" w:rsidP="00A362C5">
      <w:pPr>
        <w:spacing w:after="0"/>
        <w:ind w:left="720" w:firstLine="15"/>
        <w:rPr>
          <w:rFonts w:ascii="Arial" w:eastAsia="Segoe UI" w:hAnsi="Arial" w:cs="Arial"/>
          <w:color w:val="323130"/>
          <w:sz w:val="24"/>
          <w:szCs w:val="24"/>
        </w:rPr>
      </w:pPr>
      <w:r w:rsidRPr="00A362C5">
        <w:rPr>
          <w:rFonts w:ascii="Arial" w:eastAsia="Segoe UI" w:hAnsi="Arial" w:cs="Arial"/>
          <w:color w:val="323130"/>
          <w:sz w:val="24"/>
          <w:szCs w:val="24"/>
        </w:rPr>
        <w:t>Organizations in the nonprofit world cannot do it at that large scale</w:t>
      </w:r>
      <w:r w:rsidR="00A362C5" w:rsidRPr="00A362C5">
        <w:rPr>
          <w:rFonts w:ascii="Arial" w:eastAsia="Segoe UI" w:hAnsi="Arial" w:cs="Arial"/>
          <w:color w:val="323130"/>
          <w:sz w:val="24"/>
          <w:szCs w:val="24"/>
        </w:rPr>
        <w:t xml:space="preserve"> but scale of economy that is driving it.</w:t>
      </w:r>
    </w:p>
    <w:p w14:paraId="16660167" w14:textId="3910598B" w:rsidR="00A05DF7" w:rsidRDefault="00A362C5" w:rsidP="00A362C5">
      <w:pPr>
        <w:spacing w:after="0"/>
        <w:ind w:left="720"/>
        <w:rPr>
          <w:rFonts w:ascii="Arial" w:eastAsia="Segoe UI" w:hAnsi="Arial" w:cs="Arial"/>
          <w:color w:val="323130"/>
          <w:sz w:val="24"/>
          <w:szCs w:val="24"/>
        </w:rPr>
      </w:pPr>
      <w:r w:rsidRPr="00A362C5">
        <w:rPr>
          <w:rFonts w:ascii="Arial" w:eastAsia="Segoe UI" w:hAnsi="Arial" w:cs="Arial"/>
          <w:color w:val="323130"/>
          <w:sz w:val="24"/>
          <w:szCs w:val="24"/>
        </w:rPr>
        <w:t>Communities want nonprofits to get into it, and the size is going to matter. They're too afraid.</w:t>
      </w:r>
      <w:r w:rsidRPr="00A362C5">
        <w:rPr>
          <w:rFonts w:ascii="Arial" w:eastAsia="Segoe UI" w:hAnsi="Arial" w:cs="Arial"/>
          <w:color w:val="323130"/>
          <w:sz w:val="24"/>
          <w:szCs w:val="24"/>
        </w:rPr>
        <w:br/>
        <w:t>some are fearful of doing 6 Plex so if economy is scale is not going to get them the resources they need, then what?</w:t>
      </w:r>
    </w:p>
    <w:p w14:paraId="39C96D8A" w14:textId="77777777" w:rsidR="00A362C5" w:rsidRDefault="00A362C5" w:rsidP="00A362C5">
      <w:pPr>
        <w:spacing w:after="0"/>
        <w:rPr>
          <w:rFonts w:ascii="Arial" w:eastAsia="Segoe UI" w:hAnsi="Arial" w:cs="Arial"/>
          <w:color w:val="323130"/>
          <w:sz w:val="24"/>
          <w:szCs w:val="24"/>
        </w:rPr>
      </w:pPr>
    </w:p>
    <w:p w14:paraId="5791078F" w14:textId="3E083995" w:rsidR="00A362C5" w:rsidRDefault="00A362C5" w:rsidP="00A362C5">
      <w:pPr>
        <w:pStyle w:val="ListParagraph"/>
        <w:numPr>
          <w:ilvl w:val="0"/>
          <w:numId w:val="106"/>
        </w:numPr>
        <w:spacing w:after="0"/>
        <w:rPr>
          <w:rFonts w:ascii="Arial" w:hAnsi="Arial" w:cs="Arial"/>
          <w:sz w:val="24"/>
          <w:szCs w:val="24"/>
        </w:rPr>
      </w:pPr>
      <w:r>
        <w:rPr>
          <w:rFonts w:ascii="Arial" w:hAnsi="Arial" w:cs="Arial"/>
          <w:sz w:val="24"/>
          <w:szCs w:val="24"/>
        </w:rPr>
        <w:t>Need to go back to CMHC. Good conversation for October 8</w:t>
      </w:r>
      <w:r w:rsidRPr="00A362C5">
        <w:rPr>
          <w:rFonts w:ascii="Arial" w:hAnsi="Arial" w:cs="Arial"/>
          <w:sz w:val="24"/>
          <w:szCs w:val="24"/>
          <w:vertAlign w:val="superscript"/>
        </w:rPr>
        <w:t>th</w:t>
      </w:r>
      <w:r>
        <w:rPr>
          <w:rFonts w:ascii="Arial" w:hAnsi="Arial" w:cs="Arial"/>
          <w:sz w:val="24"/>
          <w:szCs w:val="24"/>
        </w:rPr>
        <w:t xml:space="preserve"> event.</w:t>
      </w:r>
    </w:p>
    <w:p w14:paraId="7CF1D89B" w14:textId="4655C4D0" w:rsidR="00A362C5" w:rsidRDefault="00A362C5" w:rsidP="00A362C5">
      <w:pPr>
        <w:pStyle w:val="ListParagraph"/>
        <w:spacing w:after="0"/>
        <w:rPr>
          <w:rFonts w:ascii="Arial" w:hAnsi="Arial" w:cs="Arial"/>
          <w:sz w:val="24"/>
          <w:szCs w:val="24"/>
        </w:rPr>
      </w:pPr>
      <w:r>
        <w:rPr>
          <w:rFonts w:ascii="Arial" w:hAnsi="Arial" w:cs="Arial"/>
          <w:sz w:val="24"/>
          <w:szCs w:val="24"/>
        </w:rPr>
        <w:t>Q: How do we work with CMHC for smaller projects?</w:t>
      </w:r>
    </w:p>
    <w:p w14:paraId="1BB727CF" w14:textId="372B3134" w:rsidR="002F2A60" w:rsidRDefault="002F2A60" w:rsidP="00A362C5">
      <w:pPr>
        <w:pStyle w:val="ListParagraph"/>
        <w:spacing w:after="0"/>
        <w:rPr>
          <w:rFonts w:ascii="Arial" w:hAnsi="Arial" w:cs="Arial"/>
          <w:sz w:val="24"/>
          <w:szCs w:val="24"/>
        </w:rPr>
      </w:pPr>
      <w:r>
        <w:rPr>
          <w:rFonts w:ascii="Arial" w:hAnsi="Arial" w:cs="Arial"/>
          <w:sz w:val="24"/>
          <w:szCs w:val="24"/>
        </w:rPr>
        <w:t>Personalize message to members to engage responses</w:t>
      </w:r>
    </w:p>
    <w:p w14:paraId="1AB349D1" w14:textId="2DDC81E6" w:rsidR="002F2A60" w:rsidRDefault="002F2A60" w:rsidP="002F2A60">
      <w:pPr>
        <w:spacing w:after="0"/>
        <w:rPr>
          <w:rFonts w:ascii="Arial" w:hAnsi="Arial" w:cs="Arial"/>
          <w:sz w:val="24"/>
          <w:szCs w:val="24"/>
        </w:rPr>
      </w:pPr>
      <w:r>
        <w:rPr>
          <w:rFonts w:ascii="Arial" w:hAnsi="Arial" w:cs="Arial"/>
          <w:sz w:val="24"/>
          <w:szCs w:val="24"/>
        </w:rPr>
        <w:tab/>
        <w:t>Who else is building (Tamir? Ottawa? Karis?)</w:t>
      </w:r>
    </w:p>
    <w:p w14:paraId="6C1F9B54" w14:textId="77777777" w:rsidR="002F2A60" w:rsidRPr="00615A27" w:rsidRDefault="002F2A60" w:rsidP="002F2A60">
      <w:pPr>
        <w:spacing w:after="0"/>
        <w:rPr>
          <w:rFonts w:ascii="Arial" w:hAnsi="Arial" w:cs="Arial"/>
          <w:sz w:val="24"/>
          <w:szCs w:val="24"/>
        </w:rPr>
      </w:pPr>
    </w:p>
    <w:p w14:paraId="0E4B4427" w14:textId="2A815494" w:rsidR="002F2A60" w:rsidRPr="00615A27" w:rsidRDefault="002F2A60" w:rsidP="002F2A60">
      <w:pPr>
        <w:pStyle w:val="ListParagraph"/>
        <w:numPr>
          <w:ilvl w:val="0"/>
          <w:numId w:val="106"/>
        </w:numPr>
        <w:spacing w:after="0"/>
        <w:rPr>
          <w:rFonts w:ascii="Arial" w:hAnsi="Arial" w:cs="Arial"/>
          <w:sz w:val="24"/>
          <w:szCs w:val="24"/>
        </w:rPr>
      </w:pPr>
      <w:r w:rsidRPr="00615A27">
        <w:rPr>
          <w:rFonts w:ascii="Arial" w:eastAsia="Segoe UI" w:hAnsi="Arial" w:cs="Arial"/>
          <w:color w:val="323130"/>
          <w:sz w:val="24"/>
          <w:szCs w:val="24"/>
        </w:rPr>
        <w:t>For advocacy with CMHC, agencies (not for profit) aren't ready, don't have the capacity.</w:t>
      </w:r>
    </w:p>
    <w:p w14:paraId="35C3A6B4" w14:textId="2D1E04CF" w:rsidR="002F2A60" w:rsidRPr="00615A27" w:rsidRDefault="002F2A60" w:rsidP="00230190">
      <w:pPr>
        <w:pStyle w:val="ListParagraph"/>
        <w:numPr>
          <w:ilvl w:val="0"/>
          <w:numId w:val="106"/>
        </w:numPr>
        <w:spacing w:after="0"/>
        <w:rPr>
          <w:rFonts w:ascii="Arial" w:hAnsi="Arial" w:cs="Arial"/>
          <w:sz w:val="24"/>
          <w:szCs w:val="24"/>
        </w:rPr>
      </w:pPr>
      <w:r w:rsidRPr="00615A27">
        <w:rPr>
          <w:rFonts w:ascii="Arial" w:eastAsia="Segoe UI" w:hAnsi="Arial" w:cs="Arial"/>
          <w:color w:val="323130"/>
          <w:sz w:val="24"/>
          <w:szCs w:val="24"/>
        </w:rPr>
        <w:t>For profit. Builders do have the capacity and are ready.</w:t>
      </w:r>
      <w:r w:rsidRPr="00615A27">
        <w:rPr>
          <w:rFonts w:ascii="Arial" w:eastAsia="Segoe UI" w:hAnsi="Arial" w:cs="Arial"/>
          <w:color w:val="323130"/>
          <w:sz w:val="24"/>
          <w:szCs w:val="24"/>
        </w:rPr>
        <w:br/>
        <w:t>We honestly need CMHC to treat for profit developers different if they have an existing documented referral agreement with DS agencies like that would be a game changer.</w:t>
      </w:r>
    </w:p>
    <w:p w14:paraId="0BFFB671" w14:textId="080052DE" w:rsidR="0059491E" w:rsidRDefault="0059491E" w:rsidP="00230190">
      <w:pPr>
        <w:pStyle w:val="ListParagraph"/>
        <w:numPr>
          <w:ilvl w:val="0"/>
          <w:numId w:val="106"/>
        </w:numPr>
        <w:spacing w:after="0"/>
        <w:rPr>
          <w:rFonts w:ascii="Arial" w:hAnsi="Arial" w:cs="Arial"/>
          <w:sz w:val="24"/>
          <w:szCs w:val="24"/>
        </w:rPr>
      </w:pPr>
      <w:r w:rsidRPr="00615A27">
        <w:rPr>
          <w:rFonts w:ascii="Arial" w:hAnsi="Arial" w:cs="Arial"/>
          <w:sz w:val="24"/>
          <w:szCs w:val="24"/>
        </w:rPr>
        <w:t>If ICC can help a not for profit (Holding their hand) who’s hand should we be holding?</w:t>
      </w:r>
    </w:p>
    <w:p w14:paraId="3D2D14A6" w14:textId="5782BC3F" w:rsidR="00615A27" w:rsidRDefault="00615A27" w:rsidP="00230190">
      <w:pPr>
        <w:pStyle w:val="ListParagraph"/>
        <w:numPr>
          <w:ilvl w:val="0"/>
          <w:numId w:val="106"/>
        </w:numPr>
        <w:spacing w:after="0"/>
        <w:rPr>
          <w:rFonts w:ascii="Arial" w:hAnsi="Arial" w:cs="Arial"/>
          <w:sz w:val="24"/>
          <w:szCs w:val="24"/>
        </w:rPr>
      </w:pPr>
      <w:r>
        <w:rPr>
          <w:rFonts w:ascii="Arial" w:hAnsi="Arial" w:cs="Arial"/>
          <w:sz w:val="24"/>
          <w:szCs w:val="24"/>
        </w:rPr>
        <w:t>Go to CMHC &gt; $7500 per bed ask.</w:t>
      </w:r>
    </w:p>
    <w:p w14:paraId="41EE1561" w14:textId="36A36B93" w:rsidR="00615A27" w:rsidRPr="00615A27" w:rsidRDefault="00615A27" w:rsidP="00230190">
      <w:pPr>
        <w:pStyle w:val="ListParagraph"/>
        <w:numPr>
          <w:ilvl w:val="0"/>
          <w:numId w:val="106"/>
        </w:numPr>
        <w:spacing w:after="0"/>
        <w:rPr>
          <w:rFonts w:ascii="Arial" w:hAnsi="Arial" w:cs="Arial"/>
          <w:sz w:val="24"/>
          <w:szCs w:val="24"/>
        </w:rPr>
      </w:pPr>
      <w:r>
        <w:rPr>
          <w:rFonts w:ascii="Arial" w:hAnsi="Arial" w:cs="Arial"/>
          <w:sz w:val="24"/>
          <w:szCs w:val="24"/>
        </w:rPr>
        <w:t xml:space="preserve">Ensure emails sent out clearly </w:t>
      </w:r>
      <w:r w:rsidR="00B91499">
        <w:rPr>
          <w:rFonts w:ascii="Arial" w:hAnsi="Arial" w:cs="Arial"/>
          <w:sz w:val="24"/>
          <w:szCs w:val="24"/>
        </w:rPr>
        <w:t>from ICC: want to promote clear message</w:t>
      </w:r>
    </w:p>
    <w:p w14:paraId="66526C72" w14:textId="77777777" w:rsidR="00E54B98" w:rsidRPr="00615A27" w:rsidRDefault="00E54B98" w:rsidP="00E54B98">
      <w:pPr>
        <w:pStyle w:val="ListParagraph"/>
        <w:spacing w:after="0"/>
        <w:ind w:left="2160"/>
        <w:rPr>
          <w:rFonts w:ascii="Arial" w:hAnsi="Arial" w:cs="Arial"/>
          <w:sz w:val="24"/>
          <w:szCs w:val="24"/>
        </w:rPr>
      </w:pPr>
    </w:p>
    <w:p w14:paraId="0B424706" w14:textId="77777777" w:rsidR="003E5282" w:rsidRPr="003B2C02" w:rsidRDefault="003E5282" w:rsidP="00E54B98">
      <w:pPr>
        <w:pStyle w:val="ListParagraph"/>
        <w:spacing w:after="0"/>
        <w:ind w:left="2160"/>
        <w:rPr>
          <w:rFonts w:ascii="Arial" w:hAnsi="Arial" w:cs="Arial"/>
          <w:sz w:val="24"/>
          <w:szCs w:val="24"/>
        </w:rPr>
      </w:pPr>
    </w:p>
    <w:p w14:paraId="281F74C3" w14:textId="76F739BB" w:rsidR="00EA613A" w:rsidRPr="00EA613A" w:rsidRDefault="00EA613A" w:rsidP="00EA613A">
      <w:pPr>
        <w:pStyle w:val="ListParagraph"/>
        <w:shd w:val="clear" w:color="auto" w:fill="FFFFFF"/>
        <w:spacing w:after="0" w:line="240" w:lineRule="auto"/>
        <w:rPr>
          <w:rFonts w:ascii="Arial" w:eastAsia="Times New Roman" w:hAnsi="Arial" w:cs="Arial"/>
          <w:color w:val="000000"/>
          <w:sz w:val="24"/>
          <w:szCs w:val="24"/>
        </w:rPr>
      </w:pPr>
      <w:r w:rsidRPr="00EA613A">
        <w:rPr>
          <w:rFonts w:ascii="Arial" w:eastAsia="Times New Roman" w:hAnsi="Arial" w:cs="Arial"/>
          <w:color w:val="000000"/>
          <w:sz w:val="24"/>
          <w:szCs w:val="24"/>
        </w:rPr>
        <w:t xml:space="preserve">ICC </w:t>
      </w:r>
      <w:r w:rsidRPr="00EA613A">
        <w:rPr>
          <w:rFonts w:ascii="Arial" w:eastAsia="Segoe UI" w:hAnsi="Arial" w:cs="Arial"/>
          <w:color w:val="323130"/>
          <w:sz w:val="24"/>
          <w:szCs w:val="24"/>
        </w:rPr>
        <w:t>laser focused in helping organizations find appropriate housing and helping them to get there.</w:t>
      </w:r>
    </w:p>
    <w:p w14:paraId="7537FFCD" w14:textId="571F9218" w:rsidR="00EA613A" w:rsidRPr="00EA613A" w:rsidRDefault="00EA613A" w:rsidP="00EA613A">
      <w:pPr>
        <w:pStyle w:val="ListParagraph"/>
        <w:shd w:val="clear" w:color="auto" w:fill="FFFFFF"/>
        <w:spacing w:after="0" w:line="240" w:lineRule="auto"/>
        <w:rPr>
          <w:rFonts w:ascii="Arial" w:eastAsia="Times New Roman" w:hAnsi="Arial" w:cs="Arial"/>
          <w:color w:val="000000"/>
          <w:sz w:val="24"/>
          <w:szCs w:val="24"/>
        </w:rPr>
      </w:pPr>
      <w:r w:rsidRPr="00EA613A">
        <w:rPr>
          <w:rFonts w:ascii="Arial" w:eastAsia="Segoe UI" w:hAnsi="Arial" w:cs="Arial"/>
          <w:color w:val="323130"/>
          <w:sz w:val="24"/>
          <w:szCs w:val="24"/>
        </w:rPr>
        <w:t>Have never said one way is the only way. It's all to do with getting more people with developmental services into deeply affordable, supportive housing.</w:t>
      </w:r>
      <w:r w:rsidRPr="00EA613A">
        <w:rPr>
          <w:rFonts w:ascii="Arial" w:eastAsia="Segoe UI" w:hAnsi="Arial" w:cs="Arial"/>
          <w:color w:val="323130"/>
          <w:sz w:val="24"/>
          <w:szCs w:val="24"/>
        </w:rPr>
        <w:br/>
        <w:t>By helping all of the agencies that are out there that are members by sharing information, which is what we've always done because one by themselves can't do it, doesn't know it's we're not builders.</w:t>
      </w:r>
      <w:r w:rsidRPr="00EA613A">
        <w:rPr>
          <w:rFonts w:ascii="Arial" w:eastAsia="Segoe UI" w:hAnsi="Arial" w:cs="Arial"/>
          <w:color w:val="323130"/>
          <w:sz w:val="24"/>
          <w:szCs w:val="24"/>
        </w:rPr>
        <w:br/>
      </w:r>
    </w:p>
    <w:p w14:paraId="5FC59F13" w14:textId="77777777" w:rsidR="00C341D4" w:rsidRPr="003B2C02" w:rsidRDefault="00C341D4" w:rsidP="00C341D4">
      <w:pPr>
        <w:spacing w:after="0"/>
        <w:rPr>
          <w:rFonts w:ascii="Arial" w:hAnsi="Arial" w:cs="Arial"/>
          <w:sz w:val="24"/>
          <w:szCs w:val="24"/>
        </w:rPr>
      </w:pPr>
    </w:p>
    <w:p w14:paraId="487EC808" w14:textId="1FBEE65D" w:rsidR="000C2B8D" w:rsidRPr="003B2C02" w:rsidRDefault="000C2B8D" w:rsidP="002C7C8E">
      <w:pPr>
        <w:pStyle w:val="ListParagraph"/>
        <w:numPr>
          <w:ilvl w:val="0"/>
          <w:numId w:val="69"/>
        </w:numPr>
        <w:spacing w:after="0"/>
        <w:rPr>
          <w:rFonts w:ascii="Arial" w:hAnsi="Arial" w:cs="Arial"/>
          <w:b/>
          <w:bCs/>
          <w:sz w:val="24"/>
          <w:szCs w:val="24"/>
        </w:rPr>
      </w:pPr>
      <w:r w:rsidRPr="003B2C02">
        <w:rPr>
          <w:rFonts w:ascii="Arial" w:hAnsi="Arial" w:cs="Arial"/>
          <w:b/>
          <w:bCs/>
          <w:sz w:val="24"/>
          <w:szCs w:val="24"/>
        </w:rPr>
        <w:t>Adjournment:</w:t>
      </w:r>
    </w:p>
    <w:p w14:paraId="5D939D0F" w14:textId="05471F31" w:rsidR="007C760B" w:rsidRPr="00615A27" w:rsidRDefault="000C2B8D" w:rsidP="007344A4">
      <w:pPr>
        <w:pStyle w:val="ListParagraph"/>
        <w:numPr>
          <w:ilvl w:val="0"/>
          <w:numId w:val="8"/>
        </w:numPr>
        <w:shd w:val="clear" w:color="auto" w:fill="FFFFFF"/>
        <w:spacing w:after="0" w:line="231" w:lineRule="atLeast"/>
        <w:ind w:left="1080"/>
        <w:rPr>
          <w:rFonts w:ascii="Arial" w:hAnsi="Arial" w:cs="Arial"/>
          <w:b/>
          <w:bCs/>
          <w:sz w:val="24"/>
          <w:szCs w:val="24"/>
        </w:rPr>
      </w:pPr>
      <w:r w:rsidRPr="003B2C02">
        <w:rPr>
          <w:rFonts w:ascii="Arial" w:hAnsi="Arial" w:cs="Arial"/>
          <w:b/>
          <w:bCs/>
          <w:sz w:val="24"/>
          <w:szCs w:val="24"/>
        </w:rPr>
        <w:t xml:space="preserve">Meeting adjourned: </w:t>
      </w:r>
      <w:r w:rsidR="00615A27">
        <w:rPr>
          <w:rFonts w:ascii="Arial" w:hAnsi="Arial" w:cs="Arial"/>
          <w:sz w:val="24"/>
          <w:szCs w:val="24"/>
        </w:rPr>
        <w:t>5 :21</w:t>
      </w:r>
      <w:r w:rsidR="0010329E" w:rsidRPr="00233589">
        <w:rPr>
          <w:rFonts w:ascii="Arial" w:hAnsi="Arial" w:cs="Arial"/>
          <w:sz w:val="24"/>
          <w:szCs w:val="24"/>
        </w:rPr>
        <w:t xml:space="preserve"> </w:t>
      </w:r>
      <w:r w:rsidRPr="00233589">
        <w:rPr>
          <w:rFonts w:ascii="Arial" w:hAnsi="Arial" w:cs="Arial"/>
          <w:sz w:val="24"/>
          <w:szCs w:val="24"/>
        </w:rPr>
        <w:t>pm</w:t>
      </w:r>
    </w:p>
    <w:p w14:paraId="33992182" w14:textId="5DF73E73" w:rsidR="00615A27" w:rsidRPr="00233589" w:rsidRDefault="00615A27" w:rsidP="007344A4">
      <w:pPr>
        <w:pStyle w:val="ListParagraph"/>
        <w:numPr>
          <w:ilvl w:val="0"/>
          <w:numId w:val="8"/>
        </w:numPr>
        <w:shd w:val="clear" w:color="auto" w:fill="FFFFFF"/>
        <w:spacing w:after="0" w:line="231" w:lineRule="atLeast"/>
        <w:ind w:left="1080"/>
        <w:rPr>
          <w:rFonts w:ascii="Arial" w:hAnsi="Arial" w:cs="Arial"/>
          <w:b/>
          <w:bCs/>
          <w:sz w:val="24"/>
          <w:szCs w:val="24"/>
        </w:rPr>
      </w:pPr>
      <w:r>
        <w:rPr>
          <w:rFonts w:ascii="Arial" w:hAnsi="Arial" w:cs="Arial"/>
          <w:b/>
          <w:bCs/>
          <w:sz w:val="24"/>
          <w:szCs w:val="24"/>
        </w:rPr>
        <w:t>Focus Meeting: Plan ICC Day:  Wednesday June 5</w:t>
      </w:r>
      <w:r w:rsidRPr="00615A27">
        <w:rPr>
          <w:rFonts w:ascii="Arial" w:hAnsi="Arial" w:cs="Arial"/>
          <w:b/>
          <w:bCs/>
          <w:sz w:val="24"/>
          <w:szCs w:val="24"/>
          <w:vertAlign w:val="superscript"/>
        </w:rPr>
        <w:t>th</w:t>
      </w:r>
      <w:r>
        <w:rPr>
          <w:rFonts w:ascii="Arial" w:hAnsi="Arial" w:cs="Arial"/>
          <w:b/>
          <w:bCs/>
          <w:sz w:val="24"/>
          <w:szCs w:val="24"/>
        </w:rPr>
        <w:t xml:space="preserve"> 4pm</w:t>
      </w:r>
    </w:p>
    <w:sectPr w:rsidR="00615A27" w:rsidRPr="00233589" w:rsidSect="003560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045"/>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B4E5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C36C07"/>
    <w:multiLevelType w:val="hybridMultilevel"/>
    <w:tmpl w:val="CEF671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E7DD5"/>
    <w:multiLevelType w:val="hybridMultilevel"/>
    <w:tmpl w:val="6CAC7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67A8A"/>
    <w:multiLevelType w:val="hybridMultilevel"/>
    <w:tmpl w:val="A510FDA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B5FC2F1E">
      <w:start w:val="4"/>
      <w:numFmt w:val="bullet"/>
      <w:lvlText w:val="-"/>
      <w:lvlJc w:val="left"/>
      <w:pPr>
        <w:ind w:left="2340" w:hanging="360"/>
      </w:pPr>
      <w:rPr>
        <w:rFonts w:ascii="Arial" w:eastAsia="Times New Roman"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1738C2"/>
    <w:multiLevelType w:val="hybridMultilevel"/>
    <w:tmpl w:val="79288B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B064A"/>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8D32A30"/>
    <w:multiLevelType w:val="hybridMultilevel"/>
    <w:tmpl w:val="4FD657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8E19D4"/>
    <w:multiLevelType w:val="hybridMultilevel"/>
    <w:tmpl w:val="301A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ABB6C73"/>
    <w:multiLevelType w:val="hybridMultilevel"/>
    <w:tmpl w:val="838AE230"/>
    <w:lvl w:ilvl="0" w:tplc="C866A25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BB2058"/>
    <w:multiLevelType w:val="hybridMultilevel"/>
    <w:tmpl w:val="4128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FCA6823"/>
    <w:multiLevelType w:val="hybridMultilevel"/>
    <w:tmpl w:val="A85426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DE5FAC"/>
    <w:multiLevelType w:val="hybridMultilevel"/>
    <w:tmpl w:val="1B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B774AB"/>
    <w:multiLevelType w:val="hybridMultilevel"/>
    <w:tmpl w:val="F986173C"/>
    <w:lvl w:ilvl="0" w:tplc="2CF05C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03318"/>
    <w:multiLevelType w:val="hybridMultilevel"/>
    <w:tmpl w:val="96060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1907E5"/>
    <w:multiLevelType w:val="hybridMultilevel"/>
    <w:tmpl w:val="6F488FD0"/>
    <w:lvl w:ilvl="0" w:tplc="8C729B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3251AC"/>
    <w:multiLevelType w:val="hybridMultilevel"/>
    <w:tmpl w:val="2ABE0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213652"/>
    <w:multiLevelType w:val="hybridMultilevel"/>
    <w:tmpl w:val="62AA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444F16"/>
    <w:multiLevelType w:val="hybridMultilevel"/>
    <w:tmpl w:val="67FA7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7DA494A"/>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6D0823"/>
    <w:multiLevelType w:val="hybridMultilevel"/>
    <w:tmpl w:val="18665F5A"/>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A85256C"/>
    <w:multiLevelType w:val="hybridMultilevel"/>
    <w:tmpl w:val="ADCA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BB37C4"/>
    <w:multiLevelType w:val="hybridMultilevel"/>
    <w:tmpl w:val="25626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70D46"/>
    <w:multiLevelType w:val="hybridMultilevel"/>
    <w:tmpl w:val="AB08B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3E60D3"/>
    <w:multiLevelType w:val="hybridMultilevel"/>
    <w:tmpl w:val="E7487B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079028E"/>
    <w:multiLevelType w:val="hybridMultilevel"/>
    <w:tmpl w:val="38F8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970A4E"/>
    <w:multiLevelType w:val="hybridMultilevel"/>
    <w:tmpl w:val="F6ACB9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BE292F"/>
    <w:multiLevelType w:val="hybridMultilevel"/>
    <w:tmpl w:val="5E181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1A6789"/>
    <w:multiLevelType w:val="multilevel"/>
    <w:tmpl w:val="75CA4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5C545A"/>
    <w:multiLevelType w:val="hybridMultilevel"/>
    <w:tmpl w:val="B4F82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D74410"/>
    <w:multiLevelType w:val="hybridMultilevel"/>
    <w:tmpl w:val="5DE20EB2"/>
    <w:lvl w:ilvl="0" w:tplc="0409000F">
      <w:start w:val="1"/>
      <w:numFmt w:val="decimal"/>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6B720C"/>
    <w:multiLevelType w:val="hybridMultilevel"/>
    <w:tmpl w:val="09069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B0456C"/>
    <w:multiLevelType w:val="hybridMultilevel"/>
    <w:tmpl w:val="40F8E8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86F6C24"/>
    <w:multiLevelType w:val="hybridMultilevel"/>
    <w:tmpl w:val="2D1E51BA"/>
    <w:lvl w:ilvl="0" w:tplc="821C03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88175B"/>
    <w:multiLevelType w:val="hybridMultilevel"/>
    <w:tmpl w:val="EA9AC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8AC0202"/>
    <w:multiLevelType w:val="hybridMultilevel"/>
    <w:tmpl w:val="7E201904"/>
    <w:lvl w:ilvl="0" w:tplc="57469490">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8BC5D7C"/>
    <w:multiLevelType w:val="multilevel"/>
    <w:tmpl w:val="33687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EF6F75"/>
    <w:multiLevelType w:val="hybridMultilevel"/>
    <w:tmpl w:val="C48A6118"/>
    <w:lvl w:ilvl="0" w:tplc="E9142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A176595"/>
    <w:multiLevelType w:val="hybridMultilevel"/>
    <w:tmpl w:val="C4C43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A3B4A8A"/>
    <w:multiLevelType w:val="hybridMultilevel"/>
    <w:tmpl w:val="B9823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B59338D"/>
    <w:multiLevelType w:val="hybridMultilevel"/>
    <w:tmpl w:val="E2940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E5F368C"/>
    <w:multiLevelType w:val="multilevel"/>
    <w:tmpl w:val="C9624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7111D9"/>
    <w:multiLevelType w:val="hybridMultilevel"/>
    <w:tmpl w:val="14CC5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9048FF"/>
    <w:multiLevelType w:val="hybridMultilevel"/>
    <w:tmpl w:val="6A76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1984D01"/>
    <w:multiLevelType w:val="hybridMultilevel"/>
    <w:tmpl w:val="840AE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AB2ABF"/>
    <w:multiLevelType w:val="hybridMultilevel"/>
    <w:tmpl w:val="4D4853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3B85481"/>
    <w:multiLevelType w:val="hybridMultilevel"/>
    <w:tmpl w:val="BF407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FD377C"/>
    <w:multiLevelType w:val="hybridMultilevel"/>
    <w:tmpl w:val="DA9072E4"/>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8A277C"/>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5B051AF"/>
    <w:multiLevelType w:val="hybridMultilevel"/>
    <w:tmpl w:val="6FBC1E5C"/>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69F2D81"/>
    <w:multiLevelType w:val="hybridMultilevel"/>
    <w:tmpl w:val="97F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830A3E"/>
    <w:multiLevelType w:val="hybridMultilevel"/>
    <w:tmpl w:val="429CA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311AD3"/>
    <w:multiLevelType w:val="hybridMultilevel"/>
    <w:tmpl w:val="AD7ABDCA"/>
    <w:lvl w:ilvl="0" w:tplc="6D408A6A">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D675B08"/>
    <w:multiLevelType w:val="multilevel"/>
    <w:tmpl w:val="03D8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EA064A"/>
    <w:multiLevelType w:val="hybridMultilevel"/>
    <w:tmpl w:val="E7A4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8A3497"/>
    <w:multiLevelType w:val="hybridMultilevel"/>
    <w:tmpl w:val="05362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1B61D77"/>
    <w:multiLevelType w:val="multilevel"/>
    <w:tmpl w:val="2F9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1A27BC"/>
    <w:multiLevelType w:val="multilevel"/>
    <w:tmpl w:val="09FE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23232A3"/>
    <w:multiLevelType w:val="hybridMultilevel"/>
    <w:tmpl w:val="BD8E66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4BD3B31"/>
    <w:multiLevelType w:val="hybridMultilevel"/>
    <w:tmpl w:val="D3A8510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57303CF"/>
    <w:multiLevelType w:val="hybridMultilevel"/>
    <w:tmpl w:val="4CC21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FF1428"/>
    <w:multiLevelType w:val="hybridMultilevel"/>
    <w:tmpl w:val="C7A45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7845BCA"/>
    <w:multiLevelType w:val="hybridMultilevel"/>
    <w:tmpl w:val="499AF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4B62DF"/>
    <w:multiLevelType w:val="multilevel"/>
    <w:tmpl w:val="84C4C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9C093B"/>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4BB811C7"/>
    <w:multiLevelType w:val="hybridMultilevel"/>
    <w:tmpl w:val="43D24C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C7278A3"/>
    <w:multiLevelType w:val="hybridMultilevel"/>
    <w:tmpl w:val="BB3802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D42231C"/>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4DE45FF3"/>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4E380E5B"/>
    <w:multiLevelType w:val="hybridMultilevel"/>
    <w:tmpl w:val="9E4C5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AA3EDA"/>
    <w:multiLevelType w:val="multilevel"/>
    <w:tmpl w:val="EF7A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0A2149"/>
    <w:multiLevelType w:val="hybridMultilevel"/>
    <w:tmpl w:val="4D702842"/>
    <w:lvl w:ilvl="0" w:tplc="B5FC2F1E">
      <w:start w:val="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352348D"/>
    <w:multiLevelType w:val="hybridMultilevel"/>
    <w:tmpl w:val="6B40E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69E4663"/>
    <w:multiLevelType w:val="hybridMultilevel"/>
    <w:tmpl w:val="2C007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0C5153"/>
    <w:multiLevelType w:val="hybridMultilevel"/>
    <w:tmpl w:val="1930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602E91"/>
    <w:multiLevelType w:val="hybridMultilevel"/>
    <w:tmpl w:val="0060E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CD808C2"/>
    <w:multiLevelType w:val="hybridMultilevel"/>
    <w:tmpl w:val="5FD27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F5A4EAA"/>
    <w:multiLevelType w:val="hybridMultilevel"/>
    <w:tmpl w:val="842E3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19B300E"/>
    <w:multiLevelType w:val="hybridMultilevel"/>
    <w:tmpl w:val="705E6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2D60407"/>
    <w:multiLevelType w:val="hybridMultilevel"/>
    <w:tmpl w:val="7F64B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143EE6"/>
    <w:multiLevelType w:val="hybridMultilevel"/>
    <w:tmpl w:val="AACCD366"/>
    <w:lvl w:ilvl="0" w:tplc="0518D152">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63EE5CFD"/>
    <w:multiLevelType w:val="hybridMultilevel"/>
    <w:tmpl w:val="28884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58D240C"/>
    <w:multiLevelType w:val="multilevel"/>
    <w:tmpl w:val="98DC9D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A32D24"/>
    <w:multiLevelType w:val="hybridMultilevel"/>
    <w:tmpl w:val="0CB6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AE3361"/>
    <w:multiLevelType w:val="hybridMultilevel"/>
    <w:tmpl w:val="A31E3F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AF807DD"/>
    <w:multiLevelType w:val="hybridMultilevel"/>
    <w:tmpl w:val="D0C0FB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BDA5BD1"/>
    <w:multiLevelType w:val="multilevel"/>
    <w:tmpl w:val="3AFAF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CAA7335"/>
    <w:multiLevelType w:val="hybridMultilevel"/>
    <w:tmpl w:val="1C52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CAF3E70"/>
    <w:multiLevelType w:val="hybridMultilevel"/>
    <w:tmpl w:val="68F2A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D3F69F2"/>
    <w:multiLevelType w:val="multilevel"/>
    <w:tmpl w:val="63C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ED419F1"/>
    <w:multiLevelType w:val="hybridMultilevel"/>
    <w:tmpl w:val="CB306A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FB678B5"/>
    <w:multiLevelType w:val="hybridMultilevel"/>
    <w:tmpl w:val="4F4204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07C09D3"/>
    <w:multiLevelType w:val="hybridMultilevel"/>
    <w:tmpl w:val="8C94A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710051D5"/>
    <w:multiLevelType w:val="hybridMultilevel"/>
    <w:tmpl w:val="B708304C"/>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71AA6814"/>
    <w:multiLevelType w:val="hybridMultilevel"/>
    <w:tmpl w:val="38FA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2E0F4A"/>
    <w:multiLevelType w:val="multilevel"/>
    <w:tmpl w:val="944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3B1170B"/>
    <w:multiLevelType w:val="hybridMultilevel"/>
    <w:tmpl w:val="1930D0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41F0E5C"/>
    <w:multiLevelType w:val="hybridMultilevel"/>
    <w:tmpl w:val="2BC48BD6"/>
    <w:lvl w:ilvl="0" w:tplc="57469490">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50E728C"/>
    <w:multiLevelType w:val="hybridMultilevel"/>
    <w:tmpl w:val="9F44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73635D"/>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6B84D10"/>
    <w:multiLevelType w:val="hybridMultilevel"/>
    <w:tmpl w:val="5D6E9DFE"/>
    <w:lvl w:ilvl="0" w:tplc="57469490">
      <w:start w:val="2"/>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7F53D21"/>
    <w:multiLevelType w:val="multilevel"/>
    <w:tmpl w:val="B05E7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9CF4CC3"/>
    <w:multiLevelType w:val="hybridMultilevel"/>
    <w:tmpl w:val="42866C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7A91645F"/>
    <w:multiLevelType w:val="multilevel"/>
    <w:tmpl w:val="C1927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7A97495E"/>
    <w:multiLevelType w:val="hybridMultilevel"/>
    <w:tmpl w:val="AACCD3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D1D1FD1"/>
    <w:multiLevelType w:val="multilevel"/>
    <w:tmpl w:val="974CE18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383887">
    <w:abstractNumId w:val="12"/>
  </w:num>
  <w:num w:numId="2" w16cid:durableId="1994141744">
    <w:abstractNumId w:val="50"/>
  </w:num>
  <w:num w:numId="3" w16cid:durableId="2132900531">
    <w:abstractNumId w:val="9"/>
  </w:num>
  <w:num w:numId="4" w16cid:durableId="49807813">
    <w:abstractNumId w:val="79"/>
  </w:num>
  <w:num w:numId="5" w16cid:durableId="556282935">
    <w:abstractNumId w:val="34"/>
  </w:num>
  <w:num w:numId="6" w16cid:durableId="642976466">
    <w:abstractNumId w:val="87"/>
  </w:num>
  <w:num w:numId="7" w16cid:durableId="2055233411">
    <w:abstractNumId w:val="26"/>
  </w:num>
  <w:num w:numId="8" w16cid:durableId="1159466765">
    <w:abstractNumId w:val="24"/>
  </w:num>
  <w:num w:numId="9" w16cid:durableId="84571262">
    <w:abstractNumId w:val="20"/>
  </w:num>
  <w:num w:numId="10" w16cid:durableId="1270117266">
    <w:abstractNumId w:val="100"/>
  </w:num>
  <w:num w:numId="11" w16cid:durableId="423117185">
    <w:abstractNumId w:val="35"/>
  </w:num>
  <w:num w:numId="12" w16cid:durableId="1668897147">
    <w:abstractNumId w:val="97"/>
  </w:num>
  <w:num w:numId="13" w16cid:durableId="1607618733">
    <w:abstractNumId w:val="7"/>
  </w:num>
  <w:num w:numId="14" w16cid:durableId="1662663091">
    <w:abstractNumId w:val="61"/>
  </w:num>
  <w:num w:numId="15" w16cid:durableId="398983678">
    <w:abstractNumId w:val="91"/>
  </w:num>
  <w:num w:numId="16" w16cid:durableId="1126971374">
    <w:abstractNumId w:val="14"/>
  </w:num>
  <w:num w:numId="17" w16cid:durableId="437140484">
    <w:abstractNumId w:val="93"/>
  </w:num>
  <w:num w:numId="18" w16cid:durableId="6446702">
    <w:abstractNumId w:val="55"/>
  </w:num>
  <w:num w:numId="19" w16cid:durableId="329451638">
    <w:abstractNumId w:val="8"/>
  </w:num>
  <w:num w:numId="20" w16cid:durableId="2143964097">
    <w:abstractNumId w:val="70"/>
  </w:num>
  <w:num w:numId="21" w16cid:durableId="292757345">
    <w:abstractNumId w:val="37"/>
  </w:num>
  <w:num w:numId="22" w16cid:durableId="1811240287">
    <w:abstractNumId w:val="46"/>
  </w:num>
  <w:num w:numId="23" w16cid:durableId="129059355">
    <w:abstractNumId w:val="32"/>
  </w:num>
  <w:num w:numId="24" w16cid:durableId="912593156">
    <w:abstractNumId w:val="68"/>
  </w:num>
  <w:num w:numId="25" w16cid:durableId="1556500626">
    <w:abstractNumId w:val="56"/>
  </w:num>
  <w:num w:numId="26" w16cid:durableId="2069104526">
    <w:abstractNumId w:val="6"/>
  </w:num>
  <w:num w:numId="27" w16cid:durableId="1456173660">
    <w:abstractNumId w:val="11"/>
  </w:num>
  <w:num w:numId="28" w16cid:durableId="713432410">
    <w:abstractNumId w:val="67"/>
  </w:num>
  <w:num w:numId="29" w16cid:durableId="228466890">
    <w:abstractNumId w:val="38"/>
  </w:num>
  <w:num w:numId="30" w16cid:durableId="1288004535">
    <w:abstractNumId w:val="64"/>
  </w:num>
  <w:num w:numId="31" w16cid:durableId="1033268172">
    <w:abstractNumId w:val="69"/>
  </w:num>
  <w:num w:numId="32" w16cid:durableId="354502352">
    <w:abstractNumId w:val="81"/>
  </w:num>
  <w:num w:numId="33" w16cid:durableId="1915116230">
    <w:abstractNumId w:val="43"/>
  </w:num>
  <w:num w:numId="34" w16cid:durableId="578709178">
    <w:abstractNumId w:val="47"/>
  </w:num>
  <w:num w:numId="35" w16cid:durableId="447704289">
    <w:abstractNumId w:val="49"/>
  </w:num>
  <w:num w:numId="36" w16cid:durableId="951473642">
    <w:abstractNumId w:val="99"/>
  </w:num>
  <w:num w:numId="37" w16cid:durableId="138815060">
    <w:abstractNumId w:val="13"/>
  </w:num>
  <w:num w:numId="38" w16cid:durableId="1421179127">
    <w:abstractNumId w:val="4"/>
  </w:num>
  <w:num w:numId="39" w16cid:durableId="1392077832">
    <w:abstractNumId w:val="65"/>
  </w:num>
  <w:num w:numId="40" w16cid:durableId="1977180571">
    <w:abstractNumId w:val="58"/>
  </w:num>
  <w:num w:numId="41" w16cid:durableId="998851908">
    <w:abstractNumId w:val="102"/>
  </w:num>
  <w:num w:numId="42" w16cid:durableId="649604104">
    <w:abstractNumId w:val="85"/>
  </w:num>
  <w:num w:numId="43" w16cid:durableId="2128699450">
    <w:abstractNumId w:val="76"/>
  </w:num>
  <w:num w:numId="44" w16cid:durableId="1436902284">
    <w:abstractNumId w:val="105"/>
  </w:num>
  <w:num w:numId="45" w16cid:durableId="833495313">
    <w:abstractNumId w:val="72"/>
  </w:num>
  <w:num w:numId="46" w16cid:durableId="1584027710">
    <w:abstractNumId w:val="16"/>
  </w:num>
  <w:num w:numId="47" w16cid:durableId="707997092">
    <w:abstractNumId w:val="51"/>
  </w:num>
  <w:num w:numId="48" w16cid:durableId="1171529206">
    <w:abstractNumId w:val="23"/>
  </w:num>
  <w:num w:numId="49" w16cid:durableId="41712971">
    <w:abstractNumId w:val="3"/>
  </w:num>
  <w:num w:numId="50" w16cid:durableId="144130864">
    <w:abstractNumId w:val="73"/>
  </w:num>
  <w:num w:numId="51" w16cid:durableId="1117798718">
    <w:abstractNumId w:val="27"/>
  </w:num>
  <w:num w:numId="52" w16cid:durableId="338582137">
    <w:abstractNumId w:val="22"/>
  </w:num>
  <w:num w:numId="53" w16cid:durableId="1279411635">
    <w:abstractNumId w:val="42"/>
  </w:num>
  <w:num w:numId="54" w16cid:durableId="1905748943">
    <w:abstractNumId w:val="48"/>
  </w:num>
  <w:num w:numId="55" w16cid:durableId="991450575">
    <w:abstractNumId w:val="31"/>
  </w:num>
  <w:num w:numId="56" w16cid:durableId="1682270725">
    <w:abstractNumId w:val="74"/>
  </w:num>
  <w:num w:numId="57" w16cid:durableId="217252818">
    <w:abstractNumId w:val="60"/>
  </w:num>
  <w:num w:numId="58" w16cid:durableId="316959631">
    <w:abstractNumId w:val="25"/>
  </w:num>
  <w:num w:numId="59" w16cid:durableId="1322151537">
    <w:abstractNumId w:val="30"/>
  </w:num>
  <w:num w:numId="60" w16cid:durableId="1387291865">
    <w:abstractNumId w:val="0"/>
  </w:num>
  <w:num w:numId="61" w16cid:durableId="866261289">
    <w:abstractNumId w:val="1"/>
  </w:num>
  <w:num w:numId="62" w16cid:durableId="1176723609">
    <w:abstractNumId w:val="96"/>
  </w:num>
  <w:num w:numId="63" w16cid:durableId="1743332178">
    <w:abstractNumId w:val="66"/>
  </w:num>
  <w:num w:numId="64" w16cid:durableId="1357580642">
    <w:abstractNumId w:val="19"/>
  </w:num>
  <w:num w:numId="65" w16cid:durableId="1908415785">
    <w:abstractNumId w:val="2"/>
  </w:num>
  <w:num w:numId="66" w16cid:durableId="72287517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66325153">
    <w:abstractNumId w:val="52"/>
  </w:num>
  <w:num w:numId="68" w16cid:durableId="826167903">
    <w:abstractNumId w:val="71"/>
  </w:num>
  <w:num w:numId="69" w16cid:durableId="737243996">
    <w:abstractNumId w:val="80"/>
  </w:num>
  <w:num w:numId="70" w16cid:durableId="1782801060">
    <w:abstractNumId w:val="104"/>
  </w:num>
  <w:num w:numId="71" w16cid:durableId="353581862">
    <w:abstractNumId w:val="92"/>
  </w:num>
  <w:num w:numId="72" w16cid:durableId="1010446826">
    <w:abstractNumId w:val="18"/>
  </w:num>
  <w:num w:numId="73" w16cid:durableId="293680279">
    <w:abstractNumId w:val="15"/>
  </w:num>
  <w:num w:numId="74" w16cid:durableId="1337001541">
    <w:abstractNumId w:val="33"/>
  </w:num>
  <w:num w:numId="75" w16cid:durableId="1648824009">
    <w:abstractNumId w:val="94"/>
  </w:num>
  <w:num w:numId="76" w16cid:durableId="490293100">
    <w:abstractNumId w:val="45"/>
  </w:num>
  <w:num w:numId="77" w16cid:durableId="1540127148">
    <w:abstractNumId w:val="17"/>
  </w:num>
  <w:num w:numId="78" w16cid:durableId="154535555">
    <w:abstractNumId w:val="10"/>
  </w:num>
  <w:num w:numId="79" w16cid:durableId="1807971474">
    <w:abstractNumId w:val="83"/>
  </w:num>
  <w:num w:numId="80" w16cid:durableId="1436168112">
    <w:abstractNumId w:val="40"/>
  </w:num>
  <w:num w:numId="81" w16cid:durableId="1945648319">
    <w:abstractNumId w:val="54"/>
  </w:num>
  <w:num w:numId="82" w16cid:durableId="17853159">
    <w:abstractNumId w:val="77"/>
  </w:num>
  <w:num w:numId="83" w16cid:durableId="894505666">
    <w:abstractNumId w:val="98"/>
  </w:num>
  <w:num w:numId="84" w16cid:durableId="852959007">
    <w:abstractNumId w:val="95"/>
  </w:num>
  <w:num w:numId="85" w16cid:durableId="1229463857">
    <w:abstractNumId w:val="41"/>
  </w:num>
  <w:num w:numId="86" w16cid:durableId="725030690">
    <w:abstractNumId w:val="86"/>
  </w:num>
  <w:num w:numId="87" w16cid:durableId="791049764">
    <w:abstractNumId w:val="63"/>
  </w:num>
  <w:num w:numId="88" w16cid:durableId="2081251077">
    <w:abstractNumId w:val="36"/>
  </w:num>
  <w:num w:numId="89" w16cid:durableId="532420818">
    <w:abstractNumId w:val="53"/>
  </w:num>
  <w:num w:numId="90" w16cid:durableId="1299144707">
    <w:abstractNumId w:val="28"/>
  </w:num>
  <w:num w:numId="91" w16cid:durableId="1232933350">
    <w:abstractNumId w:val="57"/>
  </w:num>
  <w:num w:numId="92" w16cid:durableId="704134453">
    <w:abstractNumId w:val="101"/>
  </w:num>
  <w:num w:numId="93" w16cid:durableId="228999419">
    <w:abstractNumId w:val="89"/>
  </w:num>
  <w:num w:numId="94" w16cid:durableId="462626048">
    <w:abstractNumId w:val="82"/>
  </w:num>
  <w:num w:numId="95" w16cid:durableId="845245724">
    <w:abstractNumId w:val="39"/>
  </w:num>
  <w:num w:numId="96" w16cid:durableId="203566131">
    <w:abstractNumId w:val="90"/>
  </w:num>
  <w:num w:numId="97" w16cid:durableId="1450776537">
    <w:abstractNumId w:val="29"/>
  </w:num>
  <w:num w:numId="98" w16cid:durableId="498348297">
    <w:abstractNumId w:val="88"/>
  </w:num>
  <w:num w:numId="99" w16cid:durableId="390231281">
    <w:abstractNumId w:val="5"/>
  </w:num>
  <w:num w:numId="100" w16cid:durableId="824509797">
    <w:abstractNumId w:val="21"/>
  </w:num>
  <w:num w:numId="101" w16cid:durableId="246692566">
    <w:abstractNumId w:val="59"/>
  </w:num>
  <w:num w:numId="102" w16cid:durableId="261376760">
    <w:abstractNumId w:val="75"/>
  </w:num>
  <w:num w:numId="103" w16cid:durableId="2133664504">
    <w:abstractNumId w:val="62"/>
  </w:num>
  <w:num w:numId="104" w16cid:durableId="1791970157">
    <w:abstractNumId w:val="78"/>
  </w:num>
  <w:num w:numId="105" w16cid:durableId="1814062783">
    <w:abstractNumId w:val="84"/>
  </w:num>
  <w:num w:numId="106" w16cid:durableId="6603504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7"/>
    <w:rsid w:val="00014B4B"/>
    <w:rsid w:val="00017EE5"/>
    <w:rsid w:val="00045947"/>
    <w:rsid w:val="00060A63"/>
    <w:rsid w:val="00061F7D"/>
    <w:rsid w:val="00084D87"/>
    <w:rsid w:val="00093954"/>
    <w:rsid w:val="0009619B"/>
    <w:rsid w:val="000C0FC2"/>
    <w:rsid w:val="000C239E"/>
    <w:rsid w:val="000C2B8D"/>
    <w:rsid w:val="000F4761"/>
    <w:rsid w:val="000F53F2"/>
    <w:rsid w:val="0010329E"/>
    <w:rsid w:val="0010523B"/>
    <w:rsid w:val="00112AA4"/>
    <w:rsid w:val="00113B87"/>
    <w:rsid w:val="00146A62"/>
    <w:rsid w:val="00160533"/>
    <w:rsid w:val="00166856"/>
    <w:rsid w:val="00167A9B"/>
    <w:rsid w:val="00170D8F"/>
    <w:rsid w:val="00182971"/>
    <w:rsid w:val="001835AD"/>
    <w:rsid w:val="00190260"/>
    <w:rsid w:val="0019030F"/>
    <w:rsid w:val="001D3A0C"/>
    <w:rsid w:val="001E0F2D"/>
    <w:rsid w:val="001F7740"/>
    <w:rsid w:val="002107AB"/>
    <w:rsid w:val="0021331B"/>
    <w:rsid w:val="00233589"/>
    <w:rsid w:val="002346A7"/>
    <w:rsid w:val="00242054"/>
    <w:rsid w:val="00242B96"/>
    <w:rsid w:val="0026489D"/>
    <w:rsid w:val="00275D20"/>
    <w:rsid w:val="002879FA"/>
    <w:rsid w:val="002A1260"/>
    <w:rsid w:val="002B27D8"/>
    <w:rsid w:val="002B6CD9"/>
    <w:rsid w:val="002B700A"/>
    <w:rsid w:val="002C6A7A"/>
    <w:rsid w:val="002C7C8E"/>
    <w:rsid w:val="002E38E4"/>
    <w:rsid w:val="002F2A60"/>
    <w:rsid w:val="002F5B51"/>
    <w:rsid w:val="00326F06"/>
    <w:rsid w:val="0035601B"/>
    <w:rsid w:val="003730E6"/>
    <w:rsid w:val="003775E0"/>
    <w:rsid w:val="00387EA6"/>
    <w:rsid w:val="003A22E3"/>
    <w:rsid w:val="003B2C02"/>
    <w:rsid w:val="003B5A09"/>
    <w:rsid w:val="003D2BF6"/>
    <w:rsid w:val="003E5282"/>
    <w:rsid w:val="003E5CC6"/>
    <w:rsid w:val="003F3028"/>
    <w:rsid w:val="003F4CC8"/>
    <w:rsid w:val="00400DAB"/>
    <w:rsid w:val="00410BAD"/>
    <w:rsid w:val="004368BA"/>
    <w:rsid w:val="00467492"/>
    <w:rsid w:val="00481631"/>
    <w:rsid w:val="00482880"/>
    <w:rsid w:val="004A16D5"/>
    <w:rsid w:val="004B1141"/>
    <w:rsid w:val="004B5881"/>
    <w:rsid w:val="004B7141"/>
    <w:rsid w:val="004D0040"/>
    <w:rsid w:val="004D0745"/>
    <w:rsid w:val="004D0BF5"/>
    <w:rsid w:val="004D780B"/>
    <w:rsid w:val="004E062D"/>
    <w:rsid w:val="004E2A30"/>
    <w:rsid w:val="00511EE0"/>
    <w:rsid w:val="005519D9"/>
    <w:rsid w:val="00561A03"/>
    <w:rsid w:val="00563717"/>
    <w:rsid w:val="005712A7"/>
    <w:rsid w:val="005867D5"/>
    <w:rsid w:val="0059491E"/>
    <w:rsid w:val="005B316E"/>
    <w:rsid w:val="005B4BCC"/>
    <w:rsid w:val="005C1A4D"/>
    <w:rsid w:val="005C6E2F"/>
    <w:rsid w:val="005D33F6"/>
    <w:rsid w:val="005E4955"/>
    <w:rsid w:val="006048D2"/>
    <w:rsid w:val="00610A4E"/>
    <w:rsid w:val="00615A27"/>
    <w:rsid w:val="00647D39"/>
    <w:rsid w:val="00650E57"/>
    <w:rsid w:val="00651BC7"/>
    <w:rsid w:val="00662466"/>
    <w:rsid w:val="00665F93"/>
    <w:rsid w:val="00667CF2"/>
    <w:rsid w:val="00680D44"/>
    <w:rsid w:val="00687C9E"/>
    <w:rsid w:val="00696220"/>
    <w:rsid w:val="006A5F31"/>
    <w:rsid w:val="006C045C"/>
    <w:rsid w:val="006E68B0"/>
    <w:rsid w:val="006F1FE4"/>
    <w:rsid w:val="006F3026"/>
    <w:rsid w:val="00702662"/>
    <w:rsid w:val="00741855"/>
    <w:rsid w:val="00747611"/>
    <w:rsid w:val="007512D0"/>
    <w:rsid w:val="00761011"/>
    <w:rsid w:val="00764F10"/>
    <w:rsid w:val="00790D5A"/>
    <w:rsid w:val="007934FE"/>
    <w:rsid w:val="007C2635"/>
    <w:rsid w:val="007C760B"/>
    <w:rsid w:val="007D1432"/>
    <w:rsid w:val="007D5FBD"/>
    <w:rsid w:val="007F1950"/>
    <w:rsid w:val="007F44B8"/>
    <w:rsid w:val="0083289F"/>
    <w:rsid w:val="00834B7E"/>
    <w:rsid w:val="0083613F"/>
    <w:rsid w:val="0086184E"/>
    <w:rsid w:val="008929F4"/>
    <w:rsid w:val="008A2037"/>
    <w:rsid w:val="008A74CB"/>
    <w:rsid w:val="008C63AE"/>
    <w:rsid w:val="0090791B"/>
    <w:rsid w:val="0093047F"/>
    <w:rsid w:val="00956E7D"/>
    <w:rsid w:val="009628BB"/>
    <w:rsid w:val="009D6F0D"/>
    <w:rsid w:val="009E3356"/>
    <w:rsid w:val="00A05DF7"/>
    <w:rsid w:val="00A06F5C"/>
    <w:rsid w:val="00A130B0"/>
    <w:rsid w:val="00A13774"/>
    <w:rsid w:val="00A21734"/>
    <w:rsid w:val="00A27B84"/>
    <w:rsid w:val="00A362C5"/>
    <w:rsid w:val="00A4282C"/>
    <w:rsid w:val="00A722F3"/>
    <w:rsid w:val="00A9674B"/>
    <w:rsid w:val="00AA2474"/>
    <w:rsid w:val="00AA686E"/>
    <w:rsid w:val="00AD1CF1"/>
    <w:rsid w:val="00AE1A0C"/>
    <w:rsid w:val="00AE4297"/>
    <w:rsid w:val="00AE4B81"/>
    <w:rsid w:val="00AF4A00"/>
    <w:rsid w:val="00B02DDA"/>
    <w:rsid w:val="00B05DE6"/>
    <w:rsid w:val="00B1606E"/>
    <w:rsid w:val="00B6474F"/>
    <w:rsid w:val="00B91499"/>
    <w:rsid w:val="00BA3C24"/>
    <w:rsid w:val="00BB5BD1"/>
    <w:rsid w:val="00BC5BEE"/>
    <w:rsid w:val="00BD19C8"/>
    <w:rsid w:val="00BD6A29"/>
    <w:rsid w:val="00BE1993"/>
    <w:rsid w:val="00BF119F"/>
    <w:rsid w:val="00C1514E"/>
    <w:rsid w:val="00C30BC8"/>
    <w:rsid w:val="00C33014"/>
    <w:rsid w:val="00C341D4"/>
    <w:rsid w:val="00C349B9"/>
    <w:rsid w:val="00C4390A"/>
    <w:rsid w:val="00C81E56"/>
    <w:rsid w:val="00C92F98"/>
    <w:rsid w:val="00CA155D"/>
    <w:rsid w:val="00CD1BD0"/>
    <w:rsid w:val="00CE66A6"/>
    <w:rsid w:val="00CE701A"/>
    <w:rsid w:val="00CF1935"/>
    <w:rsid w:val="00CF4866"/>
    <w:rsid w:val="00CF5E57"/>
    <w:rsid w:val="00CF7919"/>
    <w:rsid w:val="00D05E87"/>
    <w:rsid w:val="00D20769"/>
    <w:rsid w:val="00D24E6B"/>
    <w:rsid w:val="00D27495"/>
    <w:rsid w:val="00D32072"/>
    <w:rsid w:val="00D37AC8"/>
    <w:rsid w:val="00D42A82"/>
    <w:rsid w:val="00D80572"/>
    <w:rsid w:val="00D845D4"/>
    <w:rsid w:val="00DA0335"/>
    <w:rsid w:val="00DB499D"/>
    <w:rsid w:val="00DD0950"/>
    <w:rsid w:val="00DE416A"/>
    <w:rsid w:val="00DF5701"/>
    <w:rsid w:val="00E05114"/>
    <w:rsid w:val="00E07B83"/>
    <w:rsid w:val="00E12231"/>
    <w:rsid w:val="00E20381"/>
    <w:rsid w:val="00E45AA9"/>
    <w:rsid w:val="00E54B98"/>
    <w:rsid w:val="00E60244"/>
    <w:rsid w:val="00EA613A"/>
    <w:rsid w:val="00EC019B"/>
    <w:rsid w:val="00ED074E"/>
    <w:rsid w:val="00ED5E98"/>
    <w:rsid w:val="00EF4E80"/>
    <w:rsid w:val="00EF6DC2"/>
    <w:rsid w:val="00F0769B"/>
    <w:rsid w:val="00F26643"/>
    <w:rsid w:val="00F30482"/>
    <w:rsid w:val="00F6314C"/>
    <w:rsid w:val="00F65A90"/>
    <w:rsid w:val="00F67EF1"/>
    <w:rsid w:val="00F75E75"/>
    <w:rsid w:val="00FA3B51"/>
    <w:rsid w:val="00FC2640"/>
    <w:rsid w:val="00FD1E8E"/>
    <w:rsid w:val="00FE1550"/>
    <w:rsid w:val="00FE6472"/>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0F98"/>
  <w15:chartTrackingRefBased/>
  <w15:docId w15:val="{4D80F014-567E-44F7-BC74-622FD5A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D9"/>
    <w:pPr>
      <w:ind w:left="720"/>
      <w:contextualSpacing/>
    </w:pPr>
  </w:style>
  <w:style w:type="paragraph" w:customStyle="1" w:styleId="m-3846373760838075219msolistparagraph">
    <w:name w:val="m_-3846373760838075219msolistparagraph"/>
    <w:basedOn w:val="Normal"/>
    <w:rsid w:val="007C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2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2A82"/>
    <w:rPr>
      <w:color w:val="0000FF"/>
      <w:u w:val="single"/>
    </w:rPr>
  </w:style>
  <w:style w:type="paragraph" w:customStyle="1" w:styleId="m5720188135513401389msolistparagraph">
    <w:name w:val="m_5720188135513401389msolistparagraph"/>
    <w:basedOn w:val="Normal"/>
    <w:rsid w:val="00210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5B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2888">
      <w:bodyDiv w:val="1"/>
      <w:marLeft w:val="0"/>
      <w:marRight w:val="0"/>
      <w:marTop w:val="0"/>
      <w:marBottom w:val="0"/>
      <w:divBdr>
        <w:top w:val="none" w:sz="0" w:space="0" w:color="auto"/>
        <w:left w:val="none" w:sz="0" w:space="0" w:color="auto"/>
        <w:bottom w:val="none" w:sz="0" w:space="0" w:color="auto"/>
        <w:right w:val="none" w:sz="0" w:space="0" w:color="auto"/>
      </w:divBdr>
    </w:div>
    <w:div w:id="190192151">
      <w:bodyDiv w:val="1"/>
      <w:marLeft w:val="0"/>
      <w:marRight w:val="0"/>
      <w:marTop w:val="0"/>
      <w:marBottom w:val="0"/>
      <w:divBdr>
        <w:top w:val="none" w:sz="0" w:space="0" w:color="auto"/>
        <w:left w:val="none" w:sz="0" w:space="0" w:color="auto"/>
        <w:bottom w:val="none" w:sz="0" w:space="0" w:color="auto"/>
        <w:right w:val="none" w:sz="0" w:space="0" w:color="auto"/>
      </w:divBdr>
    </w:div>
    <w:div w:id="310329122">
      <w:bodyDiv w:val="1"/>
      <w:marLeft w:val="0"/>
      <w:marRight w:val="0"/>
      <w:marTop w:val="0"/>
      <w:marBottom w:val="0"/>
      <w:divBdr>
        <w:top w:val="none" w:sz="0" w:space="0" w:color="auto"/>
        <w:left w:val="none" w:sz="0" w:space="0" w:color="auto"/>
        <w:bottom w:val="none" w:sz="0" w:space="0" w:color="auto"/>
        <w:right w:val="none" w:sz="0" w:space="0" w:color="auto"/>
      </w:divBdr>
    </w:div>
    <w:div w:id="637496422">
      <w:bodyDiv w:val="1"/>
      <w:marLeft w:val="0"/>
      <w:marRight w:val="0"/>
      <w:marTop w:val="0"/>
      <w:marBottom w:val="0"/>
      <w:divBdr>
        <w:top w:val="none" w:sz="0" w:space="0" w:color="auto"/>
        <w:left w:val="none" w:sz="0" w:space="0" w:color="auto"/>
        <w:bottom w:val="none" w:sz="0" w:space="0" w:color="auto"/>
        <w:right w:val="none" w:sz="0" w:space="0" w:color="auto"/>
      </w:divBdr>
    </w:div>
    <w:div w:id="647169358">
      <w:bodyDiv w:val="1"/>
      <w:marLeft w:val="0"/>
      <w:marRight w:val="0"/>
      <w:marTop w:val="0"/>
      <w:marBottom w:val="0"/>
      <w:divBdr>
        <w:top w:val="none" w:sz="0" w:space="0" w:color="auto"/>
        <w:left w:val="none" w:sz="0" w:space="0" w:color="auto"/>
        <w:bottom w:val="none" w:sz="0" w:space="0" w:color="auto"/>
        <w:right w:val="none" w:sz="0" w:space="0" w:color="auto"/>
      </w:divBdr>
    </w:div>
    <w:div w:id="1035232484">
      <w:bodyDiv w:val="1"/>
      <w:marLeft w:val="0"/>
      <w:marRight w:val="0"/>
      <w:marTop w:val="0"/>
      <w:marBottom w:val="0"/>
      <w:divBdr>
        <w:top w:val="none" w:sz="0" w:space="0" w:color="auto"/>
        <w:left w:val="none" w:sz="0" w:space="0" w:color="auto"/>
        <w:bottom w:val="none" w:sz="0" w:space="0" w:color="auto"/>
        <w:right w:val="none" w:sz="0" w:space="0" w:color="auto"/>
      </w:divBdr>
    </w:div>
    <w:div w:id="1049261749">
      <w:bodyDiv w:val="1"/>
      <w:marLeft w:val="0"/>
      <w:marRight w:val="0"/>
      <w:marTop w:val="0"/>
      <w:marBottom w:val="0"/>
      <w:divBdr>
        <w:top w:val="none" w:sz="0" w:space="0" w:color="auto"/>
        <w:left w:val="none" w:sz="0" w:space="0" w:color="auto"/>
        <w:bottom w:val="none" w:sz="0" w:space="0" w:color="auto"/>
        <w:right w:val="none" w:sz="0" w:space="0" w:color="auto"/>
      </w:divBdr>
    </w:div>
    <w:div w:id="1172256733">
      <w:bodyDiv w:val="1"/>
      <w:marLeft w:val="0"/>
      <w:marRight w:val="0"/>
      <w:marTop w:val="0"/>
      <w:marBottom w:val="0"/>
      <w:divBdr>
        <w:top w:val="none" w:sz="0" w:space="0" w:color="auto"/>
        <w:left w:val="none" w:sz="0" w:space="0" w:color="auto"/>
        <w:bottom w:val="none" w:sz="0" w:space="0" w:color="auto"/>
        <w:right w:val="none" w:sz="0" w:space="0" w:color="auto"/>
      </w:divBdr>
    </w:div>
    <w:div w:id="1345397834">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 w:id="1896818098">
      <w:bodyDiv w:val="1"/>
      <w:marLeft w:val="0"/>
      <w:marRight w:val="0"/>
      <w:marTop w:val="0"/>
      <w:marBottom w:val="0"/>
      <w:divBdr>
        <w:top w:val="none" w:sz="0" w:space="0" w:color="auto"/>
        <w:left w:val="none" w:sz="0" w:space="0" w:color="auto"/>
        <w:bottom w:val="none" w:sz="0" w:space="0" w:color="auto"/>
        <w:right w:val="none" w:sz="0" w:space="0" w:color="auto"/>
      </w:divBdr>
    </w:div>
    <w:div w:id="19347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D16F6F0E062547BA3D1661252D3F3F" ma:contentTypeVersion="12" ma:contentTypeDescription="Create a new document." ma:contentTypeScope="" ma:versionID="ba1e15438ba52c66b3388e240675672d">
  <xsd:schema xmlns:xsd="http://www.w3.org/2001/XMLSchema" xmlns:xs="http://www.w3.org/2001/XMLSchema" xmlns:p="http://schemas.microsoft.com/office/2006/metadata/properties" xmlns:ns2="5397c020-a752-4fef-b2c8-dfb43b790e04" xmlns:ns3="6294e735-dcfa-4b0f-a198-611c9f05dcfe" targetNamespace="http://schemas.microsoft.com/office/2006/metadata/properties" ma:root="true" ma:fieldsID="811baa1372fff24f1d5419d133ef9a8e" ns2:_="" ns3:_="">
    <xsd:import namespace="5397c020-a752-4fef-b2c8-dfb43b790e04"/>
    <xsd:import namespace="6294e735-dcfa-4b0f-a198-611c9f05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7c020-a752-4fef-b2c8-dfb43b79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dbce4b-8139-4d4e-b1d3-f9ecd92698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4e735-dcfa-4b0f-a198-611c9f05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542c1c-0aeb-4db4-8cc6-4fb4e506fcf2}" ma:internalName="TaxCatchAll" ma:showField="CatchAllData" ma:web="6294e735-dcfa-4b0f-a198-611c9f05dc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97c020-a752-4fef-b2c8-dfb43b790e04">
      <Terms xmlns="http://schemas.microsoft.com/office/infopath/2007/PartnerControls"/>
    </lcf76f155ced4ddcb4097134ff3c332f>
    <TaxCatchAll xmlns="6294e735-dcfa-4b0f-a198-611c9f05dcfe" xsi:nil="true"/>
  </documentManagement>
</p:properties>
</file>

<file path=customXml/itemProps1.xml><?xml version="1.0" encoding="utf-8"?>
<ds:datastoreItem xmlns:ds="http://schemas.openxmlformats.org/officeDocument/2006/customXml" ds:itemID="{A9B724D3-F4B2-4D5E-97CC-D3F307F2942F}">
  <ds:schemaRefs>
    <ds:schemaRef ds:uri="http://schemas.openxmlformats.org/officeDocument/2006/bibliography"/>
  </ds:schemaRefs>
</ds:datastoreItem>
</file>

<file path=customXml/itemProps2.xml><?xml version="1.0" encoding="utf-8"?>
<ds:datastoreItem xmlns:ds="http://schemas.openxmlformats.org/officeDocument/2006/customXml" ds:itemID="{CD820F51-8DF7-4EBB-AF57-3F41B463B80E}"/>
</file>

<file path=customXml/itemProps3.xml><?xml version="1.0" encoding="utf-8"?>
<ds:datastoreItem xmlns:ds="http://schemas.openxmlformats.org/officeDocument/2006/customXml" ds:itemID="{D67887B5-085F-428C-983C-64A59DEE5861}"/>
</file>

<file path=customXml/itemProps4.xml><?xml version="1.0" encoding="utf-8"?>
<ds:datastoreItem xmlns:ds="http://schemas.openxmlformats.org/officeDocument/2006/customXml" ds:itemID="{8769577F-D70D-43CB-9548-7CACB932593E}"/>
</file>

<file path=docProps/app.xml><?xml version="1.0" encoding="utf-8"?>
<Properties xmlns="http://schemas.openxmlformats.org/officeDocument/2006/extended-properties" xmlns:vt="http://schemas.openxmlformats.org/officeDocument/2006/docPropsVTypes">
  <Template>Normal</Template>
  <TotalTime>226</TotalTime>
  <Pages>4</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franks</dc:creator>
  <cp:keywords/>
  <dc:description/>
  <cp:lastModifiedBy>patricia franks</cp:lastModifiedBy>
  <cp:revision>11</cp:revision>
  <dcterms:created xsi:type="dcterms:W3CDTF">2024-05-21T13:54:00Z</dcterms:created>
  <dcterms:modified xsi:type="dcterms:W3CDTF">2024-06-03T17:28:00Z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0x010100D8D16F6F0E062547BA3D1661252D3F3F</vt:lpwstr>
  </property>
</Properties>
</file>